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D01F85" w14:textId="77777777" w:rsidR="0066467B" w:rsidRDefault="0066467B" w:rsidP="00B50DB4">
      <w:pPr>
        <w:jc w:val="center"/>
        <w:rPr>
          <w:rFonts w:cs="Times New Roman"/>
          <w:b/>
          <w:shd w:val="clear" w:color="auto" w:fill="FFFFFF"/>
        </w:rPr>
      </w:pPr>
    </w:p>
    <w:p w14:paraId="7AB4DDAF" w14:textId="77777777" w:rsidR="0066467B" w:rsidRDefault="0066467B" w:rsidP="00B50DB4">
      <w:pPr>
        <w:jc w:val="center"/>
        <w:rPr>
          <w:rFonts w:cs="Times New Roman"/>
          <w:b/>
          <w:shd w:val="clear" w:color="auto" w:fill="FFFFFF"/>
        </w:rPr>
      </w:pPr>
    </w:p>
    <w:p w14:paraId="3EF79D35" w14:textId="23386A29" w:rsidR="0056585E" w:rsidRDefault="0082215A" w:rsidP="00B50DB4">
      <w:pPr>
        <w:jc w:val="center"/>
        <w:rPr>
          <w:rFonts w:cs="Times New Roman"/>
          <w:b/>
          <w:shd w:val="clear" w:color="auto" w:fill="FFFFFF"/>
        </w:rPr>
      </w:pPr>
      <w:r>
        <w:rPr>
          <w:rFonts w:cs="Times New Roman"/>
          <w:b/>
          <w:shd w:val="clear" w:color="auto" w:fill="FFFFFF"/>
        </w:rPr>
        <w:t>WYKAZ Nr</w:t>
      </w:r>
      <w:r w:rsidR="004C3E03">
        <w:rPr>
          <w:rFonts w:cs="Times New Roman"/>
          <w:b/>
          <w:shd w:val="clear" w:color="auto" w:fill="FFFFFF"/>
        </w:rPr>
        <w:t xml:space="preserve"> 57</w:t>
      </w:r>
      <w:r>
        <w:rPr>
          <w:rFonts w:cs="Times New Roman"/>
          <w:b/>
          <w:shd w:val="clear" w:color="auto" w:fill="FFFFFF"/>
        </w:rPr>
        <w:t>/2025/</w:t>
      </w:r>
      <w:proofErr w:type="spellStart"/>
      <w:r>
        <w:rPr>
          <w:rFonts w:cs="Times New Roman"/>
          <w:b/>
          <w:shd w:val="clear" w:color="auto" w:fill="FFFFFF"/>
        </w:rPr>
        <w:t>ZBiLK</w:t>
      </w:r>
      <w:proofErr w:type="spellEnd"/>
      <w:r>
        <w:rPr>
          <w:rFonts w:cs="Times New Roman"/>
          <w:b/>
          <w:shd w:val="clear" w:color="auto" w:fill="FFFFFF"/>
        </w:rPr>
        <w:t>/DDG</w:t>
      </w:r>
    </w:p>
    <w:p w14:paraId="0D279CC0" w14:textId="7940B5F8" w:rsidR="0066467B" w:rsidRDefault="0082215A" w:rsidP="004B72F4">
      <w:pPr>
        <w:jc w:val="center"/>
        <w:rPr>
          <w:rFonts w:cs="Times New Roman"/>
          <w:b/>
          <w:highlight w:val="white"/>
        </w:rPr>
      </w:pPr>
      <w:r>
        <w:rPr>
          <w:rFonts w:cs="Times New Roman"/>
          <w:b/>
          <w:highlight w:val="white"/>
        </w:rPr>
        <w:t>z dnia</w:t>
      </w:r>
      <w:r w:rsidR="00A424E1">
        <w:rPr>
          <w:rFonts w:cs="Times New Roman"/>
          <w:b/>
          <w:highlight w:val="white"/>
        </w:rPr>
        <w:t xml:space="preserve"> </w:t>
      </w:r>
      <w:r w:rsidR="00A424E1">
        <w:rPr>
          <w:rFonts w:cs="Times New Roman"/>
          <w:b/>
        </w:rPr>
        <w:t>01.10.</w:t>
      </w:r>
      <w:r>
        <w:rPr>
          <w:rFonts w:cs="Times New Roman"/>
          <w:b/>
          <w:highlight w:val="white"/>
        </w:rPr>
        <w:t>2025</w:t>
      </w:r>
      <w:r w:rsidR="00B50DB4">
        <w:rPr>
          <w:rFonts w:cs="Times New Roman"/>
          <w:b/>
          <w:highlight w:val="white"/>
        </w:rPr>
        <w:t xml:space="preserve"> </w:t>
      </w:r>
      <w:r>
        <w:rPr>
          <w:rFonts w:cs="Times New Roman"/>
          <w:b/>
          <w:highlight w:val="white"/>
        </w:rPr>
        <w:t>r.</w:t>
      </w:r>
    </w:p>
    <w:p w14:paraId="47BC5800" w14:textId="77777777" w:rsidR="007F55C0" w:rsidRDefault="007F55C0" w:rsidP="004B72F4">
      <w:pPr>
        <w:jc w:val="center"/>
        <w:rPr>
          <w:rFonts w:cs="Times New Roman"/>
          <w:b/>
          <w:highlight w:val="white"/>
        </w:rPr>
      </w:pPr>
    </w:p>
    <w:p w14:paraId="17EECD68" w14:textId="07CBB4EA" w:rsidR="0066467B" w:rsidRDefault="0082215A">
      <w:pPr>
        <w:jc w:val="both"/>
        <w:rPr>
          <w:rFonts w:eastAsia="Times New Roman" w:cs="Times New Roman"/>
          <w:b/>
          <w:bCs/>
          <w:i/>
          <w:sz w:val="22"/>
          <w:szCs w:val="22"/>
          <w:shd w:val="clear" w:color="auto" w:fill="FFFFFF"/>
        </w:rPr>
      </w:pPr>
      <w:r>
        <w:rPr>
          <w:rFonts w:eastAsia="Times New Roman" w:cs="Times New Roman"/>
          <w:b/>
          <w:bCs/>
          <w:i/>
          <w:sz w:val="22"/>
          <w:szCs w:val="22"/>
          <w:shd w:val="clear" w:color="auto" w:fill="FFFFFF"/>
        </w:rPr>
        <w:t>Na podstawie art. 35 ustawy o gospodarce nieruchomościami z dnia 21 sierpnia 1997 r.</w:t>
      </w:r>
      <w:r>
        <w:rPr>
          <w:rFonts w:cs="Times New Roman"/>
          <w:b/>
          <w:i/>
          <w:iCs/>
          <w:spacing w:val="-2"/>
          <w:shd w:val="clear" w:color="auto" w:fill="FFFFFF"/>
        </w:rPr>
        <w:t xml:space="preserve"> (</w:t>
      </w:r>
      <w:r>
        <w:rPr>
          <w:rFonts w:cs="Times New Roman"/>
          <w:b/>
          <w:i/>
          <w:kern w:val="0"/>
        </w:rPr>
        <w:t>Dz. U. z 2024 r. poz. 1145, ze zm</w:t>
      </w:r>
      <w:r>
        <w:rPr>
          <w:rFonts w:cs="Times New Roman"/>
          <w:i/>
          <w:kern w:val="0"/>
        </w:rPr>
        <w:t>.</w:t>
      </w:r>
      <w:r>
        <w:rPr>
          <w:rFonts w:cs="Times New Roman"/>
          <w:b/>
          <w:i/>
          <w:iCs/>
          <w:spacing w:val="-2"/>
          <w:shd w:val="clear" w:color="auto" w:fill="FFFFFF"/>
        </w:rPr>
        <w:t>)</w:t>
      </w:r>
      <w:r>
        <w:rPr>
          <w:rFonts w:cs="Times New Roman"/>
          <w:b/>
          <w:bCs/>
          <w:i/>
          <w:iCs/>
          <w:spacing w:val="-2"/>
          <w:sz w:val="22"/>
          <w:szCs w:val="22"/>
          <w:shd w:val="clear" w:color="auto" w:fill="FFFFFF"/>
        </w:rPr>
        <w:t xml:space="preserve">, </w:t>
      </w:r>
      <w:r>
        <w:rPr>
          <w:rFonts w:eastAsia="Times New Roman" w:cs="Times New Roman"/>
          <w:b/>
          <w:bCs/>
          <w:i/>
          <w:sz w:val="22"/>
          <w:szCs w:val="22"/>
          <w:shd w:val="clear" w:color="auto" w:fill="FFFFFF"/>
        </w:rPr>
        <w:t xml:space="preserve">Prezydent Miasta Szczecina </w:t>
      </w:r>
      <w:r>
        <w:rPr>
          <w:rFonts w:eastAsia="Times New Roman" w:cs="Times New Roman"/>
          <w:b/>
          <w:bCs/>
          <w:i/>
          <w:color w:val="000000" w:themeColor="text1"/>
          <w:sz w:val="22"/>
          <w:szCs w:val="22"/>
          <w:shd w:val="clear" w:color="auto" w:fill="FFFFFF"/>
        </w:rPr>
        <w:t xml:space="preserve">podaje do publicznej wiadomości, że przeznacza do wydzierżawienia w drodze bezprzetargowej na czas nieoznaczony grunty położone na terenie Miasta </w:t>
      </w:r>
      <w:r>
        <w:rPr>
          <w:rFonts w:eastAsia="Times New Roman" w:cs="Times New Roman"/>
          <w:b/>
          <w:bCs/>
          <w:i/>
          <w:sz w:val="22"/>
          <w:szCs w:val="22"/>
          <w:shd w:val="clear" w:color="auto" w:fill="FFFFFF"/>
        </w:rPr>
        <w:t>Szczecin wg niżej przedstawionego wykazu:</w:t>
      </w:r>
    </w:p>
    <w:p w14:paraId="5E2EFF0D" w14:textId="77777777" w:rsidR="007F55C0" w:rsidRDefault="007F55C0">
      <w:pPr>
        <w:jc w:val="both"/>
        <w:rPr>
          <w:rFonts w:eastAsia="Times New Roman" w:cs="Times New Roman"/>
          <w:b/>
          <w:bCs/>
          <w:i/>
          <w:sz w:val="22"/>
          <w:szCs w:val="22"/>
          <w:highlight w:val="white"/>
        </w:rPr>
      </w:pPr>
    </w:p>
    <w:tbl>
      <w:tblPr>
        <w:tblStyle w:val="Tabela-Siatka"/>
        <w:tblpPr w:leftFromText="141" w:rightFromText="141" w:vertAnchor="text" w:tblpX="-334" w:tblpY="1"/>
        <w:tblW w:w="14961" w:type="dxa"/>
        <w:tblCellMar>
          <w:left w:w="83" w:type="dxa"/>
        </w:tblCellMar>
        <w:tblLook w:val="04A0" w:firstRow="1" w:lastRow="0" w:firstColumn="1" w:lastColumn="0" w:noHBand="0" w:noVBand="1"/>
      </w:tblPr>
      <w:tblGrid>
        <w:gridCol w:w="572"/>
        <w:gridCol w:w="2683"/>
        <w:gridCol w:w="1030"/>
        <w:gridCol w:w="1589"/>
        <w:gridCol w:w="796"/>
        <w:gridCol w:w="1843"/>
        <w:gridCol w:w="4235"/>
        <w:gridCol w:w="2213"/>
      </w:tblGrid>
      <w:tr w:rsidR="00255D22" w14:paraId="1DCD6157" w14:textId="77777777" w:rsidTr="00CA0705">
        <w:trPr>
          <w:trHeight w:val="1119"/>
        </w:trPr>
        <w:tc>
          <w:tcPr>
            <w:tcW w:w="572" w:type="dxa"/>
            <w:vMerge w:val="restart"/>
            <w:shd w:val="clear" w:color="auto" w:fill="auto"/>
          </w:tcPr>
          <w:p w14:paraId="12EDB10F" w14:textId="77777777" w:rsidR="00A459BB" w:rsidRDefault="00A459BB" w:rsidP="00CA0705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L.p.</w:t>
            </w:r>
          </w:p>
        </w:tc>
        <w:tc>
          <w:tcPr>
            <w:tcW w:w="2683" w:type="dxa"/>
            <w:vMerge w:val="restart"/>
            <w:shd w:val="clear" w:color="auto" w:fill="auto"/>
          </w:tcPr>
          <w:p w14:paraId="43AE3F1A" w14:textId="77777777" w:rsidR="00A459BB" w:rsidRDefault="00A459BB" w:rsidP="00CA0705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Adres nieruchomości</w:t>
            </w:r>
          </w:p>
        </w:tc>
        <w:tc>
          <w:tcPr>
            <w:tcW w:w="2619" w:type="dxa"/>
            <w:gridSpan w:val="2"/>
            <w:shd w:val="clear" w:color="auto" w:fill="auto"/>
          </w:tcPr>
          <w:p w14:paraId="0EB79A32" w14:textId="77777777" w:rsidR="00A459BB" w:rsidRDefault="00A459BB" w:rsidP="00CA0705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Oznaczenie nieruchomości wg katastru nieruchomości</w:t>
            </w:r>
          </w:p>
        </w:tc>
        <w:tc>
          <w:tcPr>
            <w:tcW w:w="796" w:type="dxa"/>
            <w:vMerge w:val="restart"/>
            <w:shd w:val="clear" w:color="auto" w:fill="auto"/>
          </w:tcPr>
          <w:p w14:paraId="34A32A29" w14:textId="77777777" w:rsidR="00A459BB" w:rsidRDefault="00A459BB" w:rsidP="00CA0705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Pow. łączna (m</w:t>
            </w:r>
            <w:r>
              <w:rPr>
                <w:rFonts w:cs="Times New Roman"/>
                <w:b/>
                <w:sz w:val="22"/>
                <w:szCs w:val="22"/>
                <w:vertAlign w:val="superscript"/>
              </w:rPr>
              <w:t>2</w:t>
            </w:r>
            <w:r>
              <w:rPr>
                <w:rFonts w:cs="Times New Roman"/>
                <w:b/>
                <w:sz w:val="22"/>
                <w:szCs w:val="22"/>
              </w:rPr>
              <w:t>)</w:t>
            </w:r>
          </w:p>
          <w:p w14:paraId="729530FF" w14:textId="77777777" w:rsidR="00A459BB" w:rsidRDefault="00A459BB" w:rsidP="00CA0705">
            <w:pPr>
              <w:jc w:val="center"/>
              <w:rPr>
                <w:rFonts w:cs="Times New Roman"/>
                <w:sz w:val="22"/>
              </w:rPr>
            </w:pPr>
          </w:p>
          <w:p w14:paraId="60859920" w14:textId="77777777" w:rsidR="00A459BB" w:rsidRDefault="00A459BB" w:rsidP="00CA0705">
            <w:pPr>
              <w:jc w:val="center"/>
              <w:rPr>
                <w:rFonts w:cs="Times New Roman"/>
                <w:sz w:val="22"/>
              </w:rPr>
            </w:pPr>
          </w:p>
          <w:p w14:paraId="00504F73" w14:textId="77777777" w:rsidR="00A459BB" w:rsidRDefault="00A459BB" w:rsidP="00CA0705">
            <w:pPr>
              <w:ind w:firstLine="708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843" w:type="dxa"/>
            <w:tcBorders>
              <w:bottom w:val="single" w:sz="4" w:space="0" w:color="FFFFFF"/>
            </w:tcBorders>
            <w:shd w:val="clear" w:color="auto" w:fill="auto"/>
          </w:tcPr>
          <w:p w14:paraId="240494B1" w14:textId="77777777" w:rsidR="00A459BB" w:rsidRDefault="00A459BB" w:rsidP="00CA0705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Opis nieruchomości</w:t>
            </w:r>
          </w:p>
        </w:tc>
        <w:tc>
          <w:tcPr>
            <w:tcW w:w="4235" w:type="dxa"/>
            <w:shd w:val="clear" w:color="auto" w:fill="auto"/>
          </w:tcPr>
          <w:p w14:paraId="5EC920B1" w14:textId="77777777" w:rsidR="00A459BB" w:rsidRDefault="00A459BB" w:rsidP="00CA0705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Przeznaczenie nieruchomości w miejscowym planie zagospodarowania przestrzennego</w:t>
            </w:r>
          </w:p>
        </w:tc>
        <w:tc>
          <w:tcPr>
            <w:tcW w:w="2213" w:type="dxa"/>
            <w:vMerge w:val="restart"/>
            <w:shd w:val="clear" w:color="auto" w:fill="auto"/>
          </w:tcPr>
          <w:p w14:paraId="64F81F15" w14:textId="64C9440D" w:rsidR="00A459BB" w:rsidRDefault="00A459BB" w:rsidP="00CA0705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Opłata za dzierżawę wraz z należnym podatkiem VAT</w:t>
            </w:r>
          </w:p>
        </w:tc>
      </w:tr>
      <w:tr w:rsidR="007F55C0" w14:paraId="20DE26A4" w14:textId="77777777" w:rsidTr="00CA0705">
        <w:trPr>
          <w:trHeight w:val="297"/>
        </w:trPr>
        <w:tc>
          <w:tcPr>
            <w:tcW w:w="572" w:type="dxa"/>
            <w:vMerge/>
            <w:shd w:val="clear" w:color="auto" w:fill="auto"/>
          </w:tcPr>
          <w:p w14:paraId="6B1C11FB" w14:textId="77777777" w:rsidR="00A459BB" w:rsidRDefault="00A459BB" w:rsidP="00CA0705">
            <w:p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2683" w:type="dxa"/>
            <w:vMerge/>
            <w:shd w:val="clear" w:color="auto" w:fill="auto"/>
          </w:tcPr>
          <w:p w14:paraId="2EEAC00C" w14:textId="77777777" w:rsidR="00A459BB" w:rsidRDefault="00A459BB" w:rsidP="00CA0705">
            <w:p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1030" w:type="dxa"/>
            <w:shd w:val="clear" w:color="auto" w:fill="auto"/>
          </w:tcPr>
          <w:p w14:paraId="7ED65B8E" w14:textId="77777777" w:rsidR="00A459BB" w:rsidRDefault="00A459BB" w:rsidP="00CA0705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nr obrębu</w:t>
            </w:r>
          </w:p>
        </w:tc>
        <w:tc>
          <w:tcPr>
            <w:tcW w:w="1589" w:type="dxa"/>
            <w:shd w:val="clear" w:color="auto" w:fill="auto"/>
          </w:tcPr>
          <w:p w14:paraId="00835691" w14:textId="77777777" w:rsidR="00A459BB" w:rsidRDefault="00A459BB" w:rsidP="00CA0705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 xml:space="preserve">nr dz. </w:t>
            </w:r>
            <w:proofErr w:type="spellStart"/>
            <w:r>
              <w:rPr>
                <w:rFonts w:cs="Times New Roman"/>
                <w:b/>
                <w:sz w:val="22"/>
                <w:szCs w:val="22"/>
              </w:rPr>
              <w:t>ewid</w:t>
            </w:r>
            <w:proofErr w:type="spellEnd"/>
            <w:r>
              <w:rPr>
                <w:rFonts w:cs="Times New Roman"/>
                <w:b/>
                <w:sz w:val="22"/>
                <w:szCs w:val="22"/>
              </w:rPr>
              <w:t>.</w:t>
            </w:r>
          </w:p>
        </w:tc>
        <w:tc>
          <w:tcPr>
            <w:tcW w:w="796" w:type="dxa"/>
            <w:vMerge/>
            <w:shd w:val="clear" w:color="auto" w:fill="auto"/>
          </w:tcPr>
          <w:p w14:paraId="499CB571" w14:textId="77777777" w:rsidR="00A459BB" w:rsidRDefault="00A459BB" w:rsidP="00CA0705">
            <w:p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</w:tcPr>
          <w:p w14:paraId="1BE995CF" w14:textId="77777777" w:rsidR="00A459BB" w:rsidRDefault="00A459BB" w:rsidP="00CA0705">
            <w:p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4235" w:type="dxa"/>
            <w:shd w:val="clear" w:color="auto" w:fill="auto"/>
          </w:tcPr>
          <w:p w14:paraId="6B24D866" w14:textId="77777777" w:rsidR="00A459BB" w:rsidRDefault="00A459BB" w:rsidP="00CA0705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Sposób zagospodarowania przedmiotu dzierżawy</w:t>
            </w:r>
          </w:p>
        </w:tc>
        <w:tc>
          <w:tcPr>
            <w:tcW w:w="2213" w:type="dxa"/>
            <w:vMerge/>
            <w:shd w:val="clear" w:color="auto" w:fill="auto"/>
          </w:tcPr>
          <w:p w14:paraId="7F8EB5B7" w14:textId="77777777" w:rsidR="00A459BB" w:rsidRDefault="00A459BB" w:rsidP="00CA0705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F55C0" w14:paraId="18B1D663" w14:textId="77777777" w:rsidTr="00CA0705">
        <w:trPr>
          <w:trHeight w:val="255"/>
        </w:trPr>
        <w:tc>
          <w:tcPr>
            <w:tcW w:w="572" w:type="dxa"/>
            <w:vMerge w:val="restart"/>
            <w:shd w:val="clear" w:color="auto" w:fill="auto"/>
          </w:tcPr>
          <w:p w14:paraId="3EB08B0F" w14:textId="4DF2FFDD" w:rsidR="00A459BB" w:rsidRPr="0001046F" w:rsidRDefault="004A1667" w:rsidP="00CA0705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1.</w:t>
            </w:r>
          </w:p>
        </w:tc>
        <w:tc>
          <w:tcPr>
            <w:tcW w:w="2683" w:type="dxa"/>
            <w:vMerge w:val="restart"/>
            <w:shd w:val="clear" w:color="auto" w:fill="auto"/>
          </w:tcPr>
          <w:p w14:paraId="15D396CB" w14:textId="0EB17715" w:rsidR="003632D0" w:rsidRPr="0001046F" w:rsidRDefault="00255D22" w:rsidP="00CA0705">
            <w:pPr>
              <w:rPr>
                <w:rFonts w:cs="Times New Roman"/>
                <w:sz w:val="22"/>
              </w:rPr>
            </w:pPr>
            <w:r w:rsidRPr="006E7939">
              <w:rPr>
                <w:rFonts w:cs="Times New Roman"/>
                <w:sz w:val="22"/>
                <w:szCs w:val="22"/>
              </w:rPr>
              <w:t>ul.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  <w:r w:rsidR="00EA0F16">
              <w:rPr>
                <w:rFonts w:cs="Times New Roman"/>
                <w:sz w:val="22"/>
              </w:rPr>
              <w:t>Kutrowa</w:t>
            </w:r>
          </w:p>
        </w:tc>
        <w:tc>
          <w:tcPr>
            <w:tcW w:w="1030" w:type="dxa"/>
            <w:vMerge w:val="restart"/>
            <w:shd w:val="clear" w:color="auto" w:fill="auto"/>
          </w:tcPr>
          <w:p w14:paraId="714CA323" w14:textId="5B3578E5" w:rsidR="00A459BB" w:rsidRPr="0001046F" w:rsidRDefault="004F2CC2" w:rsidP="00CA0705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1104</w:t>
            </w:r>
          </w:p>
        </w:tc>
        <w:tc>
          <w:tcPr>
            <w:tcW w:w="1589" w:type="dxa"/>
            <w:vMerge w:val="restart"/>
            <w:shd w:val="clear" w:color="auto" w:fill="auto"/>
          </w:tcPr>
          <w:p w14:paraId="241B7B2A" w14:textId="4499C376" w:rsidR="004F2CC2" w:rsidRPr="0001046F" w:rsidRDefault="004F2CC2" w:rsidP="00CA0705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7/2</w:t>
            </w:r>
            <w:r w:rsidR="007F55C0"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cs="Times New Roman"/>
                <w:sz w:val="22"/>
                <w:szCs w:val="22"/>
              </w:rPr>
              <w:t>(część)</w:t>
            </w:r>
          </w:p>
        </w:tc>
        <w:tc>
          <w:tcPr>
            <w:tcW w:w="796" w:type="dxa"/>
            <w:vMerge w:val="restart"/>
            <w:shd w:val="clear" w:color="auto" w:fill="auto"/>
          </w:tcPr>
          <w:p w14:paraId="4D50C111" w14:textId="08B2A301" w:rsidR="00A459BB" w:rsidRPr="0001046F" w:rsidRDefault="004F2CC2" w:rsidP="00CA0705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1125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E0B759B" w14:textId="780C9A1A" w:rsidR="00A459BB" w:rsidRPr="0001046F" w:rsidRDefault="004F2CC2" w:rsidP="00CA0705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Nieruchomość gruntowa niezabudowana</w:t>
            </w:r>
          </w:p>
        </w:tc>
        <w:tc>
          <w:tcPr>
            <w:tcW w:w="4235" w:type="dxa"/>
            <w:shd w:val="clear" w:color="auto" w:fill="auto"/>
          </w:tcPr>
          <w:p w14:paraId="507A927C" w14:textId="77777777" w:rsidR="0066467B" w:rsidRDefault="004F2CC2" w:rsidP="00CA0705">
            <w:pPr>
              <w:jc w:val="center"/>
              <w:rPr>
                <w:rFonts w:cs="Times New Roman"/>
                <w:sz w:val="22"/>
                <w:szCs w:val="22"/>
              </w:rPr>
            </w:pPr>
            <w:proofErr w:type="spellStart"/>
            <w:r>
              <w:rPr>
                <w:rFonts w:cs="Times New Roman"/>
                <w:sz w:val="22"/>
                <w:szCs w:val="22"/>
              </w:rPr>
              <w:t>m.p.z.p.m</w:t>
            </w:r>
            <w:proofErr w:type="spellEnd"/>
            <w:r>
              <w:rPr>
                <w:rFonts w:cs="Times New Roman"/>
                <w:sz w:val="22"/>
                <w:szCs w:val="22"/>
              </w:rPr>
              <w:t>. „Wyspa Pucka – Południe”</w:t>
            </w:r>
          </w:p>
          <w:p w14:paraId="08AB7947" w14:textId="7FCED6FF" w:rsidR="004F2CC2" w:rsidRPr="0001046F" w:rsidRDefault="004F2CC2" w:rsidP="00CA0705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Teren elementarny: S.M.0015.ZR – uprawy ogrodnicze</w:t>
            </w:r>
          </w:p>
        </w:tc>
        <w:tc>
          <w:tcPr>
            <w:tcW w:w="2213" w:type="dxa"/>
            <w:vMerge w:val="restart"/>
            <w:shd w:val="clear" w:color="auto" w:fill="auto"/>
          </w:tcPr>
          <w:p w14:paraId="770E05B4" w14:textId="77777777" w:rsidR="00B616B2" w:rsidRDefault="00950164" w:rsidP="00CA0705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484,31 zł </w:t>
            </w:r>
          </w:p>
          <w:p w14:paraId="35585496" w14:textId="3CA09201" w:rsidR="0090078F" w:rsidRPr="0001046F" w:rsidRDefault="00950164" w:rsidP="00CA0705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rocznie</w:t>
            </w:r>
          </w:p>
        </w:tc>
      </w:tr>
      <w:tr w:rsidR="007F55C0" w14:paraId="489D6CDE" w14:textId="77777777" w:rsidTr="00CA0705">
        <w:trPr>
          <w:trHeight w:val="378"/>
        </w:trPr>
        <w:tc>
          <w:tcPr>
            <w:tcW w:w="572" w:type="dxa"/>
            <w:vMerge/>
            <w:shd w:val="clear" w:color="auto" w:fill="auto"/>
          </w:tcPr>
          <w:p w14:paraId="0897034B" w14:textId="77777777" w:rsidR="00A459BB" w:rsidRPr="0001046F" w:rsidRDefault="00A459BB" w:rsidP="00CA0705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83" w:type="dxa"/>
            <w:vMerge/>
            <w:shd w:val="clear" w:color="auto" w:fill="auto"/>
          </w:tcPr>
          <w:p w14:paraId="24660507" w14:textId="77777777" w:rsidR="00A459BB" w:rsidRPr="0001046F" w:rsidRDefault="00A459BB" w:rsidP="00CA0705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030" w:type="dxa"/>
            <w:vMerge/>
            <w:shd w:val="clear" w:color="auto" w:fill="auto"/>
          </w:tcPr>
          <w:p w14:paraId="78DB9A88" w14:textId="77777777" w:rsidR="00A459BB" w:rsidRPr="0001046F" w:rsidRDefault="00A459BB" w:rsidP="00CA0705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89" w:type="dxa"/>
            <w:vMerge/>
            <w:shd w:val="clear" w:color="auto" w:fill="auto"/>
          </w:tcPr>
          <w:p w14:paraId="1BC44E11" w14:textId="77777777" w:rsidR="00A459BB" w:rsidRPr="0001046F" w:rsidRDefault="00A459BB" w:rsidP="00CA0705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96" w:type="dxa"/>
            <w:vMerge/>
            <w:shd w:val="clear" w:color="auto" w:fill="auto"/>
          </w:tcPr>
          <w:p w14:paraId="54F3A2FD" w14:textId="77777777" w:rsidR="00A459BB" w:rsidRPr="0001046F" w:rsidRDefault="00A459BB" w:rsidP="00CA0705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1C0A252" w14:textId="77777777" w:rsidR="00A459BB" w:rsidRPr="0001046F" w:rsidRDefault="00A459BB" w:rsidP="00CA0705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4235" w:type="dxa"/>
            <w:shd w:val="clear" w:color="auto" w:fill="auto"/>
          </w:tcPr>
          <w:p w14:paraId="761FF888" w14:textId="04264BF6" w:rsidR="0066467B" w:rsidRPr="0001046F" w:rsidRDefault="004F2CC2" w:rsidP="00CA0705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Uprawy ogrodnicze</w:t>
            </w:r>
          </w:p>
        </w:tc>
        <w:tc>
          <w:tcPr>
            <w:tcW w:w="2213" w:type="dxa"/>
            <w:vMerge/>
            <w:shd w:val="clear" w:color="auto" w:fill="auto"/>
          </w:tcPr>
          <w:p w14:paraId="438E63F4" w14:textId="77777777" w:rsidR="00A459BB" w:rsidRPr="0001046F" w:rsidRDefault="00A459BB" w:rsidP="00CA0705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F55C0" w14:paraId="0A414007" w14:textId="77777777" w:rsidTr="00CA0705">
        <w:trPr>
          <w:trHeight w:val="255"/>
        </w:trPr>
        <w:tc>
          <w:tcPr>
            <w:tcW w:w="572" w:type="dxa"/>
            <w:vMerge w:val="restart"/>
            <w:shd w:val="clear" w:color="auto" w:fill="auto"/>
          </w:tcPr>
          <w:p w14:paraId="2AA75505" w14:textId="099B829F" w:rsidR="004A1667" w:rsidRPr="004A1667" w:rsidRDefault="004A1667" w:rsidP="00CA0705">
            <w:pPr>
              <w:rPr>
                <w:rFonts w:cs="Times New Roman"/>
                <w:sz w:val="22"/>
              </w:rPr>
            </w:pPr>
            <w:r w:rsidRPr="004A1667">
              <w:rPr>
                <w:rFonts w:cs="Times New Roman"/>
                <w:sz w:val="22"/>
              </w:rPr>
              <w:t>2.</w:t>
            </w:r>
          </w:p>
          <w:p w14:paraId="6B4B3AD1" w14:textId="745FB358" w:rsidR="00A459BB" w:rsidRPr="0001046F" w:rsidRDefault="00A459BB" w:rsidP="00CA0705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83" w:type="dxa"/>
            <w:vMerge w:val="restart"/>
            <w:shd w:val="clear" w:color="auto" w:fill="auto"/>
          </w:tcPr>
          <w:p w14:paraId="7F065F1E" w14:textId="3D5F5E4D" w:rsidR="009A22F5" w:rsidRDefault="00255D22" w:rsidP="00CA0705">
            <w:pPr>
              <w:rPr>
                <w:rFonts w:cs="Times New Roman"/>
                <w:sz w:val="22"/>
              </w:rPr>
            </w:pPr>
            <w:r w:rsidRPr="006E7939">
              <w:rPr>
                <w:rFonts w:cs="Times New Roman"/>
                <w:sz w:val="22"/>
                <w:szCs w:val="22"/>
              </w:rPr>
              <w:t>ul.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  <w:r w:rsidR="009A22F5">
              <w:rPr>
                <w:rFonts w:cs="Times New Roman"/>
                <w:sz w:val="22"/>
              </w:rPr>
              <w:t>Rostocka</w:t>
            </w:r>
          </w:p>
          <w:p w14:paraId="401C4508" w14:textId="55642C5A" w:rsidR="009A22F5" w:rsidRPr="008A2943" w:rsidRDefault="009A22F5" w:rsidP="00CA0705">
            <w:pPr>
              <w:rPr>
                <w:rFonts w:cs="Times New Roman"/>
                <w:sz w:val="22"/>
              </w:rPr>
            </w:pPr>
          </w:p>
        </w:tc>
        <w:tc>
          <w:tcPr>
            <w:tcW w:w="1030" w:type="dxa"/>
            <w:vMerge w:val="restart"/>
            <w:shd w:val="clear" w:color="auto" w:fill="auto"/>
          </w:tcPr>
          <w:p w14:paraId="17912D55" w14:textId="6DC0412A" w:rsidR="009A22F5" w:rsidRPr="008A2943" w:rsidRDefault="009A22F5" w:rsidP="00CA0705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3080</w:t>
            </w:r>
          </w:p>
        </w:tc>
        <w:tc>
          <w:tcPr>
            <w:tcW w:w="1589" w:type="dxa"/>
            <w:vMerge w:val="restart"/>
            <w:shd w:val="clear" w:color="auto" w:fill="auto"/>
          </w:tcPr>
          <w:p w14:paraId="3784DF29" w14:textId="6F5EC920" w:rsidR="009A22F5" w:rsidRPr="008A2943" w:rsidRDefault="009A22F5" w:rsidP="00CA0705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6/3</w:t>
            </w:r>
          </w:p>
        </w:tc>
        <w:tc>
          <w:tcPr>
            <w:tcW w:w="796" w:type="dxa"/>
            <w:vMerge w:val="restart"/>
            <w:shd w:val="clear" w:color="auto" w:fill="auto"/>
          </w:tcPr>
          <w:p w14:paraId="7F71F418" w14:textId="257ED1CE" w:rsidR="009A22F5" w:rsidRPr="008A2943" w:rsidRDefault="009A22F5" w:rsidP="00CA0705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387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1AE3281" w14:textId="3572CFDF" w:rsidR="009A22F5" w:rsidRPr="008A2943" w:rsidRDefault="007F55C0" w:rsidP="00CA0705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Nieruchomość gruntowa niezabudowana</w:t>
            </w:r>
          </w:p>
        </w:tc>
        <w:tc>
          <w:tcPr>
            <w:tcW w:w="4235" w:type="dxa"/>
            <w:shd w:val="clear" w:color="auto" w:fill="auto"/>
          </w:tcPr>
          <w:p w14:paraId="22D46D62" w14:textId="189261D6" w:rsidR="0066467B" w:rsidRPr="008A2943" w:rsidRDefault="009A22F5" w:rsidP="00CA0705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zabudowa mieszkaniowa wielorodzinna</w:t>
            </w:r>
          </w:p>
        </w:tc>
        <w:tc>
          <w:tcPr>
            <w:tcW w:w="2213" w:type="dxa"/>
            <w:vMerge w:val="restart"/>
            <w:shd w:val="clear" w:color="auto" w:fill="auto"/>
          </w:tcPr>
          <w:p w14:paraId="43BA7DAE" w14:textId="77777777" w:rsidR="00B616B2" w:rsidRDefault="009A22F5" w:rsidP="00CA0705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389</w:t>
            </w:r>
            <w:r w:rsidR="00DE528A">
              <w:rPr>
                <w:rFonts w:cs="Times New Roman"/>
                <w:sz w:val="22"/>
              </w:rPr>
              <w:t>,</w:t>
            </w:r>
            <w:r>
              <w:rPr>
                <w:rFonts w:cs="Times New Roman"/>
                <w:sz w:val="22"/>
              </w:rPr>
              <w:t xml:space="preserve">80 zł </w:t>
            </w:r>
          </w:p>
          <w:p w14:paraId="4A751F5E" w14:textId="1E8DDF41" w:rsidR="009A22F5" w:rsidRPr="008A2943" w:rsidRDefault="009A22F5" w:rsidP="00CA0705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miesięcznie</w:t>
            </w:r>
          </w:p>
        </w:tc>
      </w:tr>
      <w:tr w:rsidR="007F55C0" w14:paraId="5B55852D" w14:textId="77777777" w:rsidTr="00CA0705">
        <w:trPr>
          <w:trHeight w:val="472"/>
        </w:trPr>
        <w:tc>
          <w:tcPr>
            <w:tcW w:w="572" w:type="dxa"/>
            <w:vMerge/>
            <w:shd w:val="clear" w:color="auto" w:fill="auto"/>
          </w:tcPr>
          <w:p w14:paraId="218E35BC" w14:textId="77777777" w:rsidR="00A459BB" w:rsidRPr="00A459BB" w:rsidRDefault="00A459BB" w:rsidP="00CA0705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2683" w:type="dxa"/>
            <w:vMerge/>
            <w:shd w:val="clear" w:color="auto" w:fill="auto"/>
          </w:tcPr>
          <w:p w14:paraId="67B03227" w14:textId="77777777" w:rsidR="00A459BB" w:rsidRPr="008A2943" w:rsidRDefault="00A459BB" w:rsidP="00CA0705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030" w:type="dxa"/>
            <w:vMerge/>
            <w:shd w:val="clear" w:color="auto" w:fill="auto"/>
          </w:tcPr>
          <w:p w14:paraId="6D80FF98" w14:textId="77777777" w:rsidR="00A459BB" w:rsidRPr="008A2943" w:rsidRDefault="00A459BB" w:rsidP="00CA0705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89" w:type="dxa"/>
            <w:vMerge/>
            <w:shd w:val="clear" w:color="auto" w:fill="auto"/>
          </w:tcPr>
          <w:p w14:paraId="08DA6CF9" w14:textId="77777777" w:rsidR="00A459BB" w:rsidRPr="008A2943" w:rsidRDefault="00A459BB" w:rsidP="00CA0705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96" w:type="dxa"/>
            <w:vMerge/>
            <w:shd w:val="clear" w:color="auto" w:fill="auto"/>
          </w:tcPr>
          <w:p w14:paraId="3E933E96" w14:textId="77777777" w:rsidR="00A459BB" w:rsidRPr="008A2943" w:rsidRDefault="00A459BB" w:rsidP="00CA0705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1D4C7D3" w14:textId="77777777" w:rsidR="00A459BB" w:rsidRPr="008A2943" w:rsidRDefault="00A459BB" w:rsidP="00CA0705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4235" w:type="dxa"/>
            <w:shd w:val="clear" w:color="auto" w:fill="auto"/>
          </w:tcPr>
          <w:p w14:paraId="4B02C07E" w14:textId="78B8EC5C" w:rsidR="009A22F5" w:rsidRPr="008A2943" w:rsidRDefault="009A22F5" w:rsidP="00300C5C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pomieszczenie gospodarcze, plac manewrowy, zieleń</w:t>
            </w:r>
          </w:p>
        </w:tc>
        <w:tc>
          <w:tcPr>
            <w:tcW w:w="2213" w:type="dxa"/>
            <w:vMerge/>
            <w:shd w:val="clear" w:color="auto" w:fill="auto"/>
          </w:tcPr>
          <w:p w14:paraId="439F8F9E" w14:textId="77777777" w:rsidR="00A459BB" w:rsidRPr="008A2943" w:rsidRDefault="00A459BB" w:rsidP="00CA0705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F55C0" w14:paraId="4CB449C5" w14:textId="77777777" w:rsidTr="00CA0705">
        <w:trPr>
          <w:trHeight w:val="255"/>
        </w:trPr>
        <w:tc>
          <w:tcPr>
            <w:tcW w:w="572" w:type="dxa"/>
            <w:vMerge w:val="restart"/>
            <w:shd w:val="clear" w:color="auto" w:fill="auto"/>
          </w:tcPr>
          <w:p w14:paraId="1A0AF2BF" w14:textId="013C4688" w:rsidR="004A1667" w:rsidRPr="004A1667" w:rsidRDefault="004A1667" w:rsidP="00CA0705">
            <w:pPr>
              <w:rPr>
                <w:rFonts w:cs="Times New Roman"/>
                <w:bCs/>
                <w:sz w:val="22"/>
              </w:rPr>
            </w:pPr>
            <w:r w:rsidRPr="004A1667">
              <w:rPr>
                <w:rFonts w:cs="Times New Roman"/>
                <w:bCs/>
                <w:sz w:val="22"/>
              </w:rPr>
              <w:t>3.</w:t>
            </w:r>
          </w:p>
        </w:tc>
        <w:tc>
          <w:tcPr>
            <w:tcW w:w="2683" w:type="dxa"/>
            <w:vMerge w:val="restart"/>
            <w:shd w:val="clear" w:color="auto" w:fill="auto"/>
          </w:tcPr>
          <w:p w14:paraId="7C492E7F" w14:textId="64EEEF4E" w:rsidR="00195FEF" w:rsidRDefault="00255D22" w:rsidP="00CA0705">
            <w:pPr>
              <w:rPr>
                <w:rFonts w:cs="Times New Roman"/>
                <w:sz w:val="22"/>
              </w:rPr>
            </w:pPr>
            <w:r w:rsidRPr="006E7939">
              <w:rPr>
                <w:rFonts w:cs="Times New Roman"/>
                <w:sz w:val="22"/>
                <w:szCs w:val="22"/>
              </w:rPr>
              <w:t>ul.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  <w:r w:rsidR="00195FEF">
              <w:rPr>
                <w:rFonts w:cs="Times New Roman"/>
                <w:sz w:val="22"/>
              </w:rPr>
              <w:t>Fryderyka Chopina</w:t>
            </w:r>
          </w:p>
          <w:p w14:paraId="310F5AFC" w14:textId="4D818146" w:rsidR="00195FEF" w:rsidRPr="008A2943" w:rsidRDefault="00195FEF" w:rsidP="00CA0705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030" w:type="dxa"/>
            <w:vMerge w:val="restart"/>
            <w:shd w:val="clear" w:color="auto" w:fill="auto"/>
          </w:tcPr>
          <w:p w14:paraId="352247F8" w14:textId="32B9CE95" w:rsidR="00195FEF" w:rsidRPr="008A2943" w:rsidRDefault="00195FEF" w:rsidP="00CA0705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2009</w:t>
            </w:r>
          </w:p>
        </w:tc>
        <w:tc>
          <w:tcPr>
            <w:tcW w:w="1589" w:type="dxa"/>
            <w:vMerge w:val="restart"/>
            <w:shd w:val="clear" w:color="auto" w:fill="auto"/>
          </w:tcPr>
          <w:p w14:paraId="7F2FC770" w14:textId="5A4BE981" w:rsidR="00195FEF" w:rsidRPr="008A2943" w:rsidRDefault="00195FEF" w:rsidP="00CA0705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81</w:t>
            </w:r>
            <w:r w:rsidR="007F55C0"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cs="Times New Roman"/>
                <w:sz w:val="22"/>
                <w:szCs w:val="22"/>
              </w:rPr>
              <w:t>(część)</w:t>
            </w:r>
          </w:p>
        </w:tc>
        <w:tc>
          <w:tcPr>
            <w:tcW w:w="796" w:type="dxa"/>
            <w:vMerge w:val="restart"/>
            <w:shd w:val="clear" w:color="auto" w:fill="auto"/>
          </w:tcPr>
          <w:p w14:paraId="6703056D" w14:textId="234B4E8E" w:rsidR="00195FEF" w:rsidRPr="008A2943" w:rsidRDefault="00195FEF" w:rsidP="00CA0705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225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9F41C9B" w14:textId="018D9495" w:rsidR="00195FEF" w:rsidRPr="008A2943" w:rsidRDefault="007F55C0" w:rsidP="00CA0705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Nieruchomość gruntowa niezabudowana</w:t>
            </w:r>
          </w:p>
        </w:tc>
        <w:tc>
          <w:tcPr>
            <w:tcW w:w="4235" w:type="dxa"/>
            <w:shd w:val="clear" w:color="auto" w:fill="auto"/>
          </w:tcPr>
          <w:p w14:paraId="24FA69BC" w14:textId="1AA7D2D6" w:rsidR="0066467B" w:rsidRPr="008A2943" w:rsidRDefault="00FC24D2" w:rsidP="00CA0705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brak obowiązującego </w:t>
            </w:r>
            <w:proofErr w:type="spellStart"/>
            <w:r>
              <w:rPr>
                <w:rFonts w:cs="Times New Roman"/>
                <w:sz w:val="22"/>
                <w:szCs w:val="22"/>
              </w:rPr>
              <w:t>m.p.z.p</w:t>
            </w:r>
            <w:proofErr w:type="spellEnd"/>
            <w:r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2213" w:type="dxa"/>
            <w:vMerge w:val="restart"/>
            <w:shd w:val="clear" w:color="auto" w:fill="auto"/>
          </w:tcPr>
          <w:p w14:paraId="35B71BDA" w14:textId="03BF6F3D" w:rsidR="00FC24D2" w:rsidRPr="008A2943" w:rsidRDefault="00FC24D2" w:rsidP="00CA0705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3342,84 zł miesięcznie</w:t>
            </w:r>
          </w:p>
        </w:tc>
      </w:tr>
      <w:tr w:rsidR="007F55C0" w14:paraId="7A2BE243" w14:textId="77777777" w:rsidTr="00CA0705">
        <w:trPr>
          <w:trHeight w:val="255"/>
        </w:trPr>
        <w:tc>
          <w:tcPr>
            <w:tcW w:w="572" w:type="dxa"/>
            <w:vMerge/>
            <w:shd w:val="clear" w:color="auto" w:fill="auto"/>
          </w:tcPr>
          <w:p w14:paraId="1BE2B75B" w14:textId="77777777" w:rsidR="00A459BB" w:rsidRPr="00A459BB" w:rsidRDefault="00A459BB" w:rsidP="00CA0705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2683" w:type="dxa"/>
            <w:vMerge/>
            <w:shd w:val="clear" w:color="auto" w:fill="auto"/>
          </w:tcPr>
          <w:p w14:paraId="63A0E769" w14:textId="77777777" w:rsidR="00A459BB" w:rsidRDefault="00A459BB" w:rsidP="00CA0705">
            <w:p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1030" w:type="dxa"/>
            <w:vMerge/>
            <w:shd w:val="clear" w:color="auto" w:fill="auto"/>
          </w:tcPr>
          <w:p w14:paraId="2EDAA0AE" w14:textId="77777777" w:rsidR="00A459BB" w:rsidRDefault="00A459BB" w:rsidP="00CA0705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1589" w:type="dxa"/>
            <w:vMerge/>
            <w:shd w:val="clear" w:color="auto" w:fill="auto"/>
          </w:tcPr>
          <w:p w14:paraId="1452FE84" w14:textId="77777777" w:rsidR="00A459BB" w:rsidRDefault="00A459BB" w:rsidP="00CA0705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796" w:type="dxa"/>
            <w:vMerge/>
            <w:shd w:val="clear" w:color="auto" w:fill="auto"/>
          </w:tcPr>
          <w:p w14:paraId="4EFAD67C" w14:textId="77777777" w:rsidR="00A459BB" w:rsidRDefault="00A459BB" w:rsidP="00CA0705">
            <w:p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803264C" w14:textId="77777777" w:rsidR="00A459BB" w:rsidRDefault="00A459BB" w:rsidP="00CA0705">
            <w:p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4235" w:type="dxa"/>
            <w:shd w:val="clear" w:color="auto" w:fill="auto"/>
          </w:tcPr>
          <w:p w14:paraId="7BE0DD84" w14:textId="7DF303BB" w:rsidR="00195FEF" w:rsidRPr="005B65EE" w:rsidRDefault="00195FEF" w:rsidP="00300C5C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 xml:space="preserve">stacja bazowa telefonii komórkowej </w:t>
            </w:r>
          </w:p>
        </w:tc>
        <w:tc>
          <w:tcPr>
            <w:tcW w:w="2213" w:type="dxa"/>
            <w:vMerge/>
            <w:shd w:val="clear" w:color="auto" w:fill="auto"/>
          </w:tcPr>
          <w:p w14:paraId="7C9EFBB9" w14:textId="77777777" w:rsidR="00A459BB" w:rsidRDefault="00A459BB" w:rsidP="00CA0705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F55C0" w14:paraId="66464FE8" w14:textId="77777777" w:rsidTr="00CA0705">
        <w:trPr>
          <w:trHeight w:val="255"/>
        </w:trPr>
        <w:tc>
          <w:tcPr>
            <w:tcW w:w="572" w:type="dxa"/>
            <w:vMerge w:val="restart"/>
            <w:shd w:val="clear" w:color="auto" w:fill="auto"/>
          </w:tcPr>
          <w:p w14:paraId="279347F1" w14:textId="289A777B" w:rsidR="00A459BB" w:rsidRPr="004A1667" w:rsidRDefault="004A1667" w:rsidP="00CA0705">
            <w:pPr>
              <w:rPr>
                <w:rFonts w:cs="Times New Roman"/>
                <w:bCs/>
                <w:sz w:val="22"/>
              </w:rPr>
            </w:pPr>
            <w:r w:rsidRPr="004A1667">
              <w:rPr>
                <w:rFonts w:cs="Times New Roman"/>
                <w:bCs/>
                <w:sz w:val="22"/>
              </w:rPr>
              <w:t>4.</w:t>
            </w:r>
          </w:p>
        </w:tc>
        <w:tc>
          <w:tcPr>
            <w:tcW w:w="2683" w:type="dxa"/>
            <w:vMerge w:val="restart"/>
            <w:shd w:val="clear" w:color="auto" w:fill="auto"/>
          </w:tcPr>
          <w:p w14:paraId="583BABAF" w14:textId="5CCDF9A4" w:rsidR="00A459BB" w:rsidRPr="00E3726B" w:rsidRDefault="00255D22" w:rsidP="00CA0705">
            <w:pPr>
              <w:rPr>
                <w:rFonts w:cs="Times New Roman"/>
                <w:sz w:val="22"/>
              </w:rPr>
            </w:pPr>
            <w:r w:rsidRPr="006E7939">
              <w:rPr>
                <w:rFonts w:cs="Times New Roman"/>
                <w:sz w:val="22"/>
                <w:szCs w:val="22"/>
              </w:rPr>
              <w:t>ul.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  <w:r w:rsidR="002E59A8">
              <w:rPr>
                <w:rFonts w:cs="Times New Roman"/>
                <w:sz w:val="22"/>
              </w:rPr>
              <w:t>Górnicza</w:t>
            </w:r>
          </w:p>
        </w:tc>
        <w:tc>
          <w:tcPr>
            <w:tcW w:w="1030" w:type="dxa"/>
            <w:vMerge w:val="restart"/>
            <w:shd w:val="clear" w:color="auto" w:fill="auto"/>
          </w:tcPr>
          <w:p w14:paraId="04364F31" w14:textId="5FB2FE16" w:rsidR="00A459BB" w:rsidRPr="000A76D5" w:rsidRDefault="002E59A8" w:rsidP="00CA0705">
            <w:pPr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3041</w:t>
            </w:r>
          </w:p>
        </w:tc>
        <w:tc>
          <w:tcPr>
            <w:tcW w:w="1589" w:type="dxa"/>
            <w:vMerge w:val="restart"/>
            <w:shd w:val="clear" w:color="auto" w:fill="auto"/>
          </w:tcPr>
          <w:p w14:paraId="3288AC85" w14:textId="0F07A809" w:rsidR="00E3726B" w:rsidRPr="000A76D5" w:rsidRDefault="002E59A8" w:rsidP="00CA0705">
            <w:pPr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8 (część)</w:t>
            </w:r>
          </w:p>
        </w:tc>
        <w:tc>
          <w:tcPr>
            <w:tcW w:w="796" w:type="dxa"/>
            <w:vMerge w:val="restart"/>
            <w:shd w:val="clear" w:color="auto" w:fill="auto"/>
          </w:tcPr>
          <w:p w14:paraId="404F3A1E" w14:textId="07682C91" w:rsidR="00A459BB" w:rsidRPr="000A76D5" w:rsidRDefault="002E59A8" w:rsidP="00CA0705">
            <w:pPr>
              <w:rPr>
                <w:rFonts w:cs="Times New Roman"/>
                <w:bCs/>
                <w:sz w:val="22"/>
              </w:rPr>
            </w:pPr>
            <w:r>
              <w:rPr>
                <w:rFonts w:cs="Times New Roman"/>
                <w:bCs/>
                <w:sz w:val="22"/>
              </w:rPr>
              <w:t>250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A755589" w14:textId="536355D8" w:rsidR="00A459BB" w:rsidRDefault="007F55C0" w:rsidP="00CA0705">
            <w:pPr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sz w:val="22"/>
              </w:rPr>
              <w:t>Nieruchomość gruntowa niezabudowana</w:t>
            </w:r>
          </w:p>
        </w:tc>
        <w:tc>
          <w:tcPr>
            <w:tcW w:w="4235" w:type="dxa"/>
            <w:shd w:val="clear" w:color="auto" w:fill="auto"/>
          </w:tcPr>
          <w:p w14:paraId="425F2AEE" w14:textId="64257050" w:rsidR="00A459BB" w:rsidRPr="004C0E57" w:rsidRDefault="002E59A8" w:rsidP="00CA0705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Brak obowiązującego </w:t>
            </w:r>
            <w:proofErr w:type="spellStart"/>
            <w:r>
              <w:rPr>
                <w:rFonts w:cs="Times New Roman"/>
                <w:sz w:val="22"/>
                <w:szCs w:val="22"/>
              </w:rPr>
              <w:t>m.p.z.p</w:t>
            </w:r>
            <w:proofErr w:type="spellEnd"/>
          </w:p>
        </w:tc>
        <w:tc>
          <w:tcPr>
            <w:tcW w:w="2213" w:type="dxa"/>
            <w:vMerge w:val="restart"/>
            <w:shd w:val="clear" w:color="auto" w:fill="auto"/>
          </w:tcPr>
          <w:p w14:paraId="1642DFBC" w14:textId="77777777" w:rsidR="00B616B2" w:rsidRDefault="002E59A8" w:rsidP="00CA0705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107,63 zł </w:t>
            </w:r>
          </w:p>
          <w:p w14:paraId="57FED536" w14:textId="2B55D115" w:rsidR="004C0E57" w:rsidRDefault="002E59A8" w:rsidP="00CA0705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rocznie</w:t>
            </w:r>
          </w:p>
        </w:tc>
      </w:tr>
      <w:tr w:rsidR="007F55C0" w14:paraId="68E0A5F8" w14:textId="77777777" w:rsidTr="00CA0705">
        <w:trPr>
          <w:trHeight w:val="605"/>
        </w:trPr>
        <w:tc>
          <w:tcPr>
            <w:tcW w:w="572" w:type="dxa"/>
            <w:vMerge/>
            <w:shd w:val="clear" w:color="auto" w:fill="auto"/>
          </w:tcPr>
          <w:p w14:paraId="09EC84B7" w14:textId="77777777" w:rsidR="00A459BB" w:rsidRPr="00A459BB" w:rsidRDefault="00A459BB" w:rsidP="00CA0705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2683" w:type="dxa"/>
            <w:vMerge/>
            <w:shd w:val="clear" w:color="auto" w:fill="auto"/>
          </w:tcPr>
          <w:p w14:paraId="51AC2411" w14:textId="77777777" w:rsidR="00A459BB" w:rsidRDefault="00A459BB" w:rsidP="00CA0705">
            <w:p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1030" w:type="dxa"/>
            <w:vMerge/>
            <w:shd w:val="clear" w:color="auto" w:fill="auto"/>
          </w:tcPr>
          <w:p w14:paraId="53F073DF" w14:textId="77777777" w:rsidR="00A459BB" w:rsidRDefault="00A459BB" w:rsidP="00CA0705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1589" w:type="dxa"/>
            <w:vMerge/>
            <w:shd w:val="clear" w:color="auto" w:fill="auto"/>
          </w:tcPr>
          <w:p w14:paraId="4A9A07BB" w14:textId="77777777" w:rsidR="00A459BB" w:rsidRDefault="00A459BB" w:rsidP="00CA0705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796" w:type="dxa"/>
            <w:vMerge/>
            <w:shd w:val="clear" w:color="auto" w:fill="auto"/>
          </w:tcPr>
          <w:p w14:paraId="122762FC" w14:textId="77777777" w:rsidR="00A459BB" w:rsidRDefault="00A459BB" w:rsidP="00CA0705">
            <w:p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C0D0D0E" w14:textId="77777777" w:rsidR="00A459BB" w:rsidRDefault="00A459BB" w:rsidP="00CA0705">
            <w:p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4235" w:type="dxa"/>
            <w:shd w:val="clear" w:color="auto" w:fill="auto"/>
          </w:tcPr>
          <w:p w14:paraId="6A4FA4F2" w14:textId="77777777" w:rsidR="002E59A8" w:rsidRDefault="002E59A8" w:rsidP="00CA0705">
            <w:pPr>
              <w:jc w:val="center"/>
              <w:rPr>
                <w:rFonts w:cs="Times New Roman"/>
                <w:sz w:val="22"/>
                <w:szCs w:val="22"/>
              </w:rPr>
            </w:pPr>
          </w:p>
          <w:p w14:paraId="6BBA8BB4" w14:textId="47CEF9BD" w:rsidR="00A459BB" w:rsidRPr="004C0E57" w:rsidRDefault="002E59A8" w:rsidP="00CA0705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Uprawy ogrodnicze</w:t>
            </w:r>
          </w:p>
        </w:tc>
        <w:tc>
          <w:tcPr>
            <w:tcW w:w="2213" w:type="dxa"/>
            <w:vMerge/>
            <w:shd w:val="clear" w:color="auto" w:fill="auto"/>
          </w:tcPr>
          <w:p w14:paraId="6E8E6C61" w14:textId="77777777" w:rsidR="00A459BB" w:rsidRDefault="00A459BB" w:rsidP="00CA0705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F55C0" w14:paraId="4E077C74" w14:textId="77777777" w:rsidTr="00CA0705">
        <w:trPr>
          <w:trHeight w:val="568"/>
        </w:trPr>
        <w:tc>
          <w:tcPr>
            <w:tcW w:w="572" w:type="dxa"/>
            <w:vMerge w:val="restart"/>
            <w:shd w:val="clear" w:color="auto" w:fill="auto"/>
          </w:tcPr>
          <w:p w14:paraId="71319BEB" w14:textId="43878224" w:rsidR="00A459BB" w:rsidRPr="00C55670" w:rsidRDefault="004A1667" w:rsidP="00CA0705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5. </w:t>
            </w:r>
          </w:p>
        </w:tc>
        <w:tc>
          <w:tcPr>
            <w:tcW w:w="2683" w:type="dxa"/>
            <w:vMerge w:val="restart"/>
            <w:shd w:val="clear" w:color="auto" w:fill="auto"/>
          </w:tcPr>
          <w:p w14:paraId="17376C47" w14:textId="297DDE82" w:rsidR="00F0245C" w:rsidRPr="00C55670" w:rsidRDefault="00255D22" w:rsidP="00CA0705">
            <w:pPr>
              <w:rPr>
                <w:rFonts w:cs="Times New Roman"/>
                <w:sz w:val="22"/>
              </w:rPr>
            </w:pPr>
            <w:r w:rsidRPr="006E7939">
              <w:rPr>
                <w:rFonts w:cs="Times New Roman"/>
                <w:sz w:val="22"/>
                <w:szCs w:val="22"/>
              </w:rPr>
              <w:t>ul.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  <w:r w:rsidR="00F0245C">
              <w:rPr>
                <w:rFonts w:cs="Times New Roman"/>
                <w:sz w:val="22"/>
              </w:rPr>
              <w:t>Wiosny Ludów - Ruciana</w:t>
            </w:r>
          </w:p>
        </w:tc>
        <w:tc>
          <w:tcPr>
            <w:tcW w:w="1030" w:type="dxa"/>
            <w:vMerge w:val="restart"/>
            <w:shd w:val="clear" w:color="auto" w:fill="auto"/>
          </w:tcPr>
          <w:p w14:paraId="44419478" w14:textId="6CA07434" w:rsidR="00F0245C" w:rsidRPr="00C55670" w:rsidRDefault="00F0245C" w:rsidP="00CA0705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2034</w:t>
            </w:r>
          </w:p>
        </w:tc>
        <w:tc>
          <w:tcPr>
            <w:tcW w:w="1589" w:type="dxa"/>
            <w:vMerge w:val="restart"/>
            <w:shd w:val="clear" w:color="auto" w:fill="auto"/>
          </w:tcPr>
          <w:p w14:paraId="22E98DAC" w14:textId="07287117" w:rsidR="00F0245C" w:rsidRPr="00C55670" w:rsidRDefault="00F0245C" w:rsidP="00CA0705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117/12</w:t>
            </w:r>
            <w:r w:rsidR="007F55C0"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cs="Times New Roman"/>
                <w:sz w:val="22"/>
                <w:szCs w:val="22"/>
              </w:rPr>
              <w:t>(część)</w:t>
            </w:r>
          </w:p>
        </w:tc>
        <w:tc>
          <w:tcPr>
            <w:tcW w:w="796" w:type="dxa"/>
            <w:vMerge w:val="restart"/>
            <w:shd w:val="clear" w:color="auto" w:fill="auto"/>
          </w:tcPr>
          <w:p w14:paraId="74ECBD4C" w14:textId="4CABBC81" w:rsidR="00F0245C" w:rsidRPr="00C55670" w:rsidRDefault="00F0245C" w:rsidP="00CA0705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360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C9EBE4C" w14:textId="77777777" w:rsidR="00F0245C" w:rsidRDefault="00F0245C" w:rsidP="00CA0705">
            <w:pPr>
              <w:jc w:val="center"/>
              <w:rPr>
                <w:rFonts w:cs="Times New Roman"/>
                <w:sz w:val="22"/>
              </w:rPr>
            </w:pPr>
          </w:p>
          <w:p w14:paraId="39270731" w14:textId="6C5F38C7" w:rsidR="00993647" w:rsidRPr="00C55670" w:rsidRDefault="007F55C0" w:rsidP="00CA0705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Nieruchomość gruntowa niezabudowana</w:t>
            </w:r>
          </w:p>
        </w:tc>
        <w:tc>
          <w:tcPr>
            <w:tcW w:w="4235" w:type="dxa"/>
            <w:shd w:val="clear" w:color="auto" w:fill="auto"/>
          </w:tcPr>
          <w:p w14:paraId="294BC2EF" w14:textId="6A0962A5" w:rsidR="00A459BB" w:rsidRPr="00F0245C" w:rsidRDefault="00F0245C" w:rsidP="00CA0705">
            <w:pPr>
              <w:widowControl/>
              <w:suppressAutoHyphens w:val="0"/>
              <w:spacing w:line="195" w:lineRule="atLeast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F0245C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zabudowa mieszkaniowa jednorodzinna i bliźniacza</w:t>
            </w:r>
          </w:p>
        </w:tc>
        <w:tc>
          <w:tcPr>
            <w:tcW w:w="2213" w:type="dxa"/>
            <w:vMerge w:val="restart"/>
            <w:shd w:val="clear" w:color="auto" w:fill="auto"/>
          </w:tcPr>
          <w:p w14:paraId="19C4BB65" w14:textId="77777777" w:rsidR="00B616B2" w:rsidRDefault="00F0245C" w:rsidP="00CA0705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115,20 zł </w:t>
            </w:r>
          </w:p>
          <w:p w14:paraId="5A822663" w14:textId="4786CF1F" w:rsidR="00F0245C" w:rsidRDefault="00F0245C" w:rsidP="00CA0705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miesięcznie</w:t>
            </w:r>
          </w:p>
        </w:tc>
      </w:tr>
      <w:tr w:rsidR="007F55C0" w14:paraId="6FB384D6" w14:textId="77777777" w:rsidTr="00CA0705">
        <w:trPr>
          <w:trHeight w:val="445"/>
        </w:trPr>
        <w:tc>
          <w:tcPr>
            <w:tcW w:w="572" w:type="dxa"/>
            <w:vMerge/>
            <w:shd w:val="clear" w:color="auto" w:fill="auto"/>
          </w:tcPr>
          <w:p w14:paraId="0E843024" w14:textId="77777777" w:rsidR="00A459BB" w:rsidRPr="00C55670" w:rsidRDefault="00A459BB" w:rsidP="00CA0705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83" w:type="dxa"/>
            <w:vMerge/>
            <w:shd w:val="clear" w:color="auto" w:fill="auto"/>
          </w:tcPr>
          <w:p w14:paraId="0037948C" w14:textId="77777777" w:rsidR="00A459BB" w:rsidRPr="00C55670" w:rsidRDefault="00A459BB" w:rsidP="00CA0705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030" w:type="dxa"/>
            <w:vMerge/>
            <w:shd w:val="clear" w:color="auto" w:fill="auto"/>
          </w:tcPr>
          <w:p w14:paraId="6F4A6C90" w14:textId="77777777" w:rsidR="00A459BB" w:rsidRPr="00C55670" w:rsidRDefault="00A459BB" w:rsidP="00CA0705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89" w:type="dxa"/>
            <w:vMerge/>
            <w:shd w:val="clear" w:color="auto" w:fill="auto"/>
          </w:tcPr>
          <w:p w14:paraId="1533C8E0" w14:textId="77777777" w:rsidR="00A459BB" w:rsidRPr="00C55670" w:rsidRDefault="00A459BB" w:rsidP="00CA0705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96" w:type="dxa"/>
            <w:vMerge/>
            <w:shd w:val="clear" w:color="auto" w:fill="auto"/>
          </w:tcPr>
          <w:p w14:paraId="7EAE0546" w14:textId="77777777" w:rsidR="00A459BB" w:rsidRPr="00C55670" w:rsidRDefault="00A459BB" w:rsidP="00CA0705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50D4EB4" w14:textId="77777777" w:rsidR="00A459BB" w:rsidRPr="00C55670" w:rsidRDefault="00A459BB" w:rsidP="00CA0705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4235" w:type="dxa"/>
            <w:shd w:val="clear" w:color="auto" w:fill="auto"/>
          </w:tcPr>
          <w:p w14:paraId="1A914E66" w14:textId="5594D699" w:rsidR="00F0245C" w:rsidRPr="00C55670" w:rsidRDefault="00F0245C" w:rsidP="00300C5C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zieleń, altana drewniana</w:t>
            </w:r>
          </w:p>
        </w:tc>
        <w:tc>
          <w:tcPr>
            <w:tcW w:w="2213" w:type="dxa"/>
            <w:vMerge/>
            <w:shd w:val="clear" w:color="auto" w:fill="auto"/>
          </w:tcPr>
          <w:p w14:paraId="53794E09" w14:textId="77777777" w:rsidR="00A459BB" w:rsidRDefault="00A459BB" w:rsidP="00CA0705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F55C0" w14:paraId="77951AF0" w14:textId="77777777" w:rsidTr="00CA0705">
        <w:trPr>
          <w:trHeight w:val="255"/>
        </w:trPr>
        <w:tc>
          <w:tcPr>
            <w:tcW w:w="572" w:type="dxa"/>
            <w:vMerge w:val="restart"/>
            <w:shd w:val="clear" w:color="auto" w:fill="auto"/>
          </w:tcPr>
          <w:p w14:paraId="48F0E4A1" w14:textId="49913BB4" w:rsidR="004A1667" w:rsidRDefault="004A1667" w:rsidP="00CA0705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6.</w:t>
            </w:r>
          </w:p>
          <w:p w14:paraId="2E717A4F" w14:textId="77777777" w:rsidR="004A1667" w:rsidRDefault="004A1667" w:rsidP="00CA0705">
            <w:pPr>
              <w:rPr>
                <w:rFonts w:cs="Times New Roman"/>
                <w:sz w:val="22"/>
              </w:rPr>
            </w:pPr>
          </w:p>
          <w:p w14:paraId="555EB1B4" w14:textId="5C7FD093" w:rsidR="004A1667" w:rsidRPr="00087231" w:rsidRDefault="004A1667" w:rsidP="00CA0705">
            <w:pPr>
              <w:rPr>
                <w:rFonts w:cs="Times New Roman"/>
                <w:sz w:val="22"/>
              </w:rPr>
            </w:pPr>
          </w:p>
        </w:tc>
        <w:tc>
          <w:tcPr>
            <w:tcW w:w="2683" w:type="dxa"/>
            <w:vMerge w:val="restart"/>
            <w:shd w:val="clear" w:color="auto" w:fill="auto"/>
          </w:tcPr>
          <w:p w14:paraId="2CD42C38" w14:textId="4B3ACAAB" w:rsidR="00A459BB" w:rsidRPr="009363B9" w:rsidRDefault="00255D22" w:rsidP="00CA0705">
            <w:pPr>
              <w:rPr>
                <w:rFonts w:cs="Times New Roman"/>
                <w:color w:val="000000" w:themeColor="text1"/>
                <w:sz w:val="22"/>
              </w:rPr>
            </w:pPr>
            <w:r w:rsidRPr="006E7939">
              <w:rPr>
                <w:rFonts w:cs="Times New Roman"/>
                <w:sz w:val="22"/>
                <w:szCs w:val="22"/>
              </w:rPr>
              <w:t>ul.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  <w:r w:rsidR="001F07DB">
              <w:rPr>
                <w:rFonts w:cs="Times New Roman"/>
                <w:color w:val="000000" w:themeColor="text1"/>
                <w:sz w:val="22"/>
              </w:rPr>
              <w:t>Narzędziowa</w:t>
            </w:r>
          </w:p>
        </w:tc>
        <w:tc>
          <w:tcPr>
            <w:tcW w:w="1030" w:type="dxa"/>
            <w:vMerge w:val="restart"/>
            <w:shd w:val="clear" w:color="auto" w:fill="auto"/>
          </w:tcPr>
          <w:p w14:paraId="62B13469" w14:textId="7421DA20" w:rsidR="0028401E" w:rsidRPr="009363B9" w:rsidRDefault="001F07DB" w:rsidP="00CA0705">
            <w:pPr>
              <w:rPr>
                <w:rFonts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/>
                <w:color w:val="000000" w:themeColor="text1"/>
                <w:sz w:val="22"/>
                <w:szCs w:val="22"/>
              </w:rPr>
              <w:t>4033</w:t>
            </w:r>
          </w:p>
        </w:tc>
        <w:tc>
          <w:tcPr>
            <w:tcW w:w="1589" w:type="dxa"/>
            <w:vMerge w:val="restart"/>
            <w:shd w:val="clear" w:color="auto" w:fill="auto"/>
          </w:tcPr>
          <w:p w14:paraId="433498B4" w14:textId="1C62E1D3" w:rsidR="001F07DB" w:rsidRPr="009363B9" w:rsidRDefault="001F07DB" w:rsidP="00CA0705">
            <w:pPr>
              <w:rPr>
                <w:rFonts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/>
                <w:color w:val="000000" w:themeColor="text1"/>
                <w:sz w:val="22"/>
                <w:szCs w:val="22"/>
              </w:rPr>
              <w:t>12/6</w:t>
            </w:r>
            <w:r w:rsidR="007F55C0">
              <w:rPr>
                <w:rFonts w:cs="Times New Roman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cs="Times New Roman"/>
                <w:color w:val="000000" w:themeColor="text1"/>
                <w:sz w:val="22"/>
                <w:szCs w:val="22"/>
              </w:rPr>
              <w:t>(część)</w:t>
            </w:r>
          </w:p>
        </w:tc>
        <w:tc>
          <w:tcPr>
            <w:tcW w:w="796" w:type="dxa"/>
            <w:vMerge w:val="restart"/>
            <w:shd w:val="clear" w:color="auto" w:fill="auto"/>
          </w:tcPr>
          <w:p w14:paraId="53D31532" w14:textId="2E4C3FE2" w:rsidR="0028401E" w:rsidRPr="009363B9" w:rsidRDefault="001F07DB" w:rsidP="00CA0705">
            <w:pPr>
              <w:rPr>
                <w:rFonts w:cs="Times New Roman"/>
                <w:color w:val="000000" w:themeColor="text1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355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3E0F6E7" w14:textId="7FA49F80" w:rsidR="00A459BB" w:rsidRPr="009363B9" w:rsidRDefault="007F55C0" w:rsidP="00CA0705">
            <w:pPr>
              <w:jc w:val="center"/>
              <w:rPr>
                <w:rFonts w:cs="Times New Roman"/>
                <w:color w:val="000000" w:themeColor="text1"/>
                <w:sz w:val="22"/>
              </w:rPr>
            </w:pPr>
            <w:r>
              <w:rPr>
                <w:rFonts w:cs="Times New Roman"/>
                <w:sz w:val="22"/>
              </w:rPr>
              <w:t>Nieruchomość gruntowa niezabudowana</w:t>
            </w:r>
          </w:p>
        </w:tc>
        <w:tc>
          <w:tcPr>
            <w:tcW w:w="4235" w:type="dxa"/>
            <w:shd w:val="clear" w:color="auto" w:fill="auto"/>
          </w:tcPr>
          <w:p w14:paraId="486CF0A8" w14:textId="24009F90" w:rsidR="004A1667" w:rsidRPr="009363B9" w:rsidRDefault="001F07DB" w:rsidP="00CA0705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Brak obowiązującego </w:t>
            </w:r>
            <w:proofErr w:type="spellStart"/>
            <w:r>
              <w:rPr>
                <w:rFonts w:cs="Times New Roman"/>
                <w:sz w:val="22"/>
                <w:szCs w:val="22"/>
              </w:rPr>
              <w:t>m.p.z.p</w:t>
            </w:r>
            <w:proofErr w:type="spellEnd"/>
          </w:p>
        </w:tc>
        <w:tc>
          <w:tcPr>
            <w:tcW w:w="2213" w:type="dxa"/>
            <w:vMerge w:val="restart"/>
            <w:shd w:val="clear" w:color="auto" w:fill="auto"/>
          </w:tcPr>
          <w:p w14:paraId="165936B9" w14:textId="2364E886" w:rsidR="00F948BE" w:rsidRPr="009363B9" w:rsidRDefault="001F07DB" w:rsidP="00CA0705">
            <w:pPr>
              <w:jc w:val="center"/>
              <w:rPr>
                <w:rFonts w:cs="Times New Roman"/>
                <w:color w:val="000000" w:themeColor="text1"/>
                <w:sz w:val="22"/>
              </w:rPr>
            </w:pPr>
            <w:r w:rsidRPr="00F10211">
              <w:t>127,28</w:t>
            </w:r>
            <w:r>
              <w:t xml:space="preserve"> zł</w:t>
            </w:r>
            <w:r w:rsidR="00255D22">
              <w:t xml:space="preserve"> </w:t>
            </w:r>
            <w:r>
              <w:t>miesięcznie</w:t>
            </w:r>
          </w:p>
        </w:tc>
      </w:tr>
      <w:tr w:rsidR="007F55C0" w14:paraId="7D755512" w14:textId="77777777" w:rsidTr="00CA0705">
        <w:trPr>
          <w:trHeight w:val="255"/>
        </w:trPr>
        <w:tc>
          <w:tcPr>
            <w:tcW w:w="572" w:type="dxa"/>
            <w:vMerge/>
            <w:shd w:val="clear" w:color="auto" w:fill="auto"/>
          </w:tcPr>
          <w:p w14:paraId="22B53D87" w14:textId="77777777" w:rsidR="00A459BB" w:rsidRPr="00087231" w:rsidRDefault="00A459BB" w:rsidP="00CA0705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83" w:type="dxa"/>
            <w:vMerge/>
            <w:shd w:val="clear" w:color="auto" w:fill="auto"/>
          </w:tcPr>
          <w:p w14:paraId="1E0625C2" w14:textId="77777777" w:rsidR="00A459BB" w:rsidRPr="00087231" w:rsidRDefault="00A459BB" w:rsidP="00CA0705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030" w:type="dxa"/>
            <w:vMerge/>
            <w:shd w:val="clear" w:color="auto" w:fill="auto"/>
          </w:tcPr>
          <w:p w14:paraId="6CE3426A" w14:textId="77777777" w:rsidR="00A459BB" w:rsidRPr="00087231" w:rsidRDefault="00A459BB" w:rsidP="00CA0705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89" w:type="dxa"/>
            <w:vMerge/>
            <w:shd w:val="clear" w:color="auto" w:fill="auto"/>
          </w:tcPr>
          <w:p w14:paraId="6577CC86" w14:textId="77777777" w:rsidR="00A459BB" w:rsidRPr="00087231" w:rsidRDefault="00A459BB" w:rsidP="00CA0705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96" w:type="dxa"/>
            <w:vMerge/>
            <w:shd w:val="clear" w:color="auto" w:fill="auto"/>
          </w:tcPr>
          <w:p w14:paraId="3FEE1FCC" w14:textId="77777777" w:rsidR="00A459BB" w:rsidRPr="00087231" w:rsidRDefault="00A459BB" w:rsidP="00CA0705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D46BD43" w14:textId="77777777" w:rsidR="00A459BB" w:rsidRPr="00087231" w:rsidRDefault="00A459BB" w:rsidP="00CA0705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4235" w:type="dxa"/>
            <w:shd w:val="clear" w:color="auto" w:fill="auto"/>
          </w:tcPr>
          <w:p w14:paraId="6E856B8E" w14:textId="35F43160" w:rsidR="007F55C0" w:rsidRDefault="001F07DB" w:rsidP="00CA0705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Zieleń, altana drewniana nietrwale związana </w:t>
            </w:r>
          </w:p>
          <w:p w14:paraId="0DD77940" w14:textId="425C6B19" w:rsidR="00A424E1" w:rsidRPr="00087231" w:rsidRDefault="00A424E1" w:rsidP="00CA0705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213" w:type="dxa"/>
            <w:vMerge/>
            <w:shd w:val="clear" w:color="auto" w:fill="auto"/>
          </w:tcPr>
          <w:p w14:paraId="1E5351C9" w14:textId="77777777" w:rsidR="00A459BB" w:rsidRDefault="00A459BB" w:rsidP="00CA0705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F55C0" w14:paraId="7BED3C7B" w14:textId="77777777" w:rsidTr="00CA0705">
        <w:trPr>
          <w:trHeight w:val="255"/>
        </w:trPr>
        <w:tc>
          <w:tcPr>
            <w:tcW w:w="572" w:type="dxa"/>
            <w:vMerge w:val="restart"/>
            <w:shd w:val="clear" w:color="auto" w:fill="auto"/>
          </w:tcPr>
          <w:p w14:paraId="5C7942B4" w14:textId="40C8625D" w:rsidR="004A1667" w:rsidRPr="00CA17E9" w:rsidRDefault="004A1667" w:rsidP="00CA0705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7.</w:t>
            </w:r>
          </w:p>
          <w:p w14:paraId="3061744A" w14:textId="5EC02B51" w:rsidR="00A459BB" w:rsidRPr="004F3751" w:rsidRDefault="00A459BB" w:rsidP="00CA0705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83" w:type="dxa"/>
            <w:vMerge w:val="restart"/>
            <w:shd w:val="clear" w:color="auto" w:fill="auto"/>
          </w:tcPr>
          <w:p w14:paraId="25B701B1" w14:textId="4FA01462" w:rsidR="00A459BB" w:rsidRPr="004F3751" w:rsidRDefault="00255D22" w:rsidP="00CA0705">
            <w:pPr>
              <w:rPr>
                <w:rFonts w:cs="Times New Roman"/>
                <w:sz w:val="22"/>
              </w:rPr>
            </w:pPr>
            <w:r w:rsidRPr="006E7939">
              <w:rPr>
                <w:rFonts w:cs="Times New Roman"/>
                <w:sz w:val="22"/>
                <w:szCs w:val="22"/>
              </w:rPr>
              <w:t>ul.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  <w:r w:rsidR="009363B9">
              <w:rPr>
                <w:rFonts w:cs="Times New Roman"/>
                <w:sz w:val="22"/>
              </w:rPr>
              <w:t>Narzędziowa</w:t>
            </w:r>
          </w:p>
        </w:tc>
        <w:tc>
          <w:tcPr>
            <w:tcW w:w="1030" w:type="dxa"/>
            <w:vMerge w:val="restart"/>
            <w:shd w:val="clear" w:color="auto" w:fill="auto"/>
          </w:tcPr>
          <w:p w14:paraId="78C8AFB9" w14:textId="638CA82C" w:rsidR="00A459BB" w:rsidRPr="004F3751" w:rsidRDefault="009363B9" w:rsidP="00CA0705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4033</w:t>
            </w:r>
          </w:p>
        </w:tc>
        <w:tc>
          <w:tcPr>
            <w:tcW w:w="1589" w:type="dxa"/>
            <w:vMerge w:val="restart"/>
            <w:shd w:val="clear" w:color="auto" w:fill="auto"/>
          </w:tcPr>
          <w:p w14:paraId="460A56E6" w14:textId="52D25F7B" w:rsidR="009363B9" w:rsidRPr="004F3751" w:rsidRDefault="009363B9" w:rsidP="00CA0705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12/6</w:t>
            </w:r>
            <w:r w:rsidR="00255D22"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cs="Times New Roman"/>
                <w:sz w:val="22"/>
                <w:szCs w:val="22"/>
              </w:rPr>
              <w:t>(część)</w:t>
            </w:r>
          </w:p>
        </w:tc>
        <w:tc>
          <w:tcPr>
            <w:tcW w:w="796" w:type="dxa"/>
            <w:vMerge w:val="restart"/>
            <w:shd w:val="clear" w:color="auto" w:fill="auto"/>
          </w:tcPr>
          <w:p w14:paraId="15B497CA" w14:textId="6A23D65F" w:rsidR="00A459BB" w:rsidRPr="004F3751" w:rsidRDefault="009363B9" w:rsidP="00CA0705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418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C2FD8E1" w14:textId="597BD004" w:rsidR="00A459BB" w:rsidRPr="004F3751" w:rsidRDefault="007F55C0" w:rsidP="00CA0705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Nieruchomość gruntowa niezabudowana</w:t>
            </w:r>
          </w:p>
        </w:tc>
        <w:tc>
          <w:tcPr>
            <w:tcW w:w="4235" w:type="dxa"/>
            <w:shd w:val="clear" w:color="auto" w:fill="auto"/>
          </w:tcPr>
          <w:p w14:paraId="62A007ED" w14:textId="55320377" w:rsidR="00CA17E9" w:rsidRPr="004F3751" w:rsidRDefault="009363B9" w:rsidP="00CA0705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Brak obowiązującego </w:t>
            </w:r>
            <w:proofErr w:type="spellStart"/>
            <w:r>
              <w:rPr>
                <w:rFonts w:cs="Times New Roman"/>
                <w:sz w:val="22"/>
                <w:szCs w:val="22"/>
              </w:rPr>
              <w:t>m.p.z.p</w:t>
            </w:r>
            <w:proofErr w:type="spellEnd"/>
            <w:r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2213" w:type="dxa"/>
            <w:vMerge w:val="restart"/>
            <w:shd w:val="clear" w:color="auto" w:fill="auto"/>
          </w:tcPr>
          <w:p w14:paraId="46EB2F6A" w14:textId="77777777" w:rsidR="00B616B2" w:rsidRDefault="009363B9" w:rsidP="00CA0705">
            <w:pPr>
              <w:jc w:val="center"/>
              <w:rPr>
                <w:rFonts w:cs="Times New Roman"/>
                <w:sz w:val="22"/>
              </w:rPr>
            </w:pPr>
            <w:r w:rsidRPr="009363B9">
              <w:rPr>
                <w:rFonts w:cs="Times New Roman"/>
                <w:sz w:val="22"/>
              </w:rPr>
              <w:t>128,54</w:t>
            </w:r>
            <w:r>
              <w:rPr>
                <w:rFonts w:cs="Times New Roman"/>
                <w:sz w:val="22"/>
              </w:rPr>
              <w:t xml:space="preserve"> zł</w:t>
            </w:r>
          </w:p>
          <w:p w14:paraId="305D0749" w14:textId="5A388FA2" w:rsidR="00CA17E9" w:rsidRDefault="009363B9" w:rsidP="00CA0705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 miesięcznie</w:t>
            </w:r>
          </w:p>
        </w:tc>
      </w:tr>
      <w:tr w:rsidR="007F55C0" w14:paraId="7259AAFB" w14:textId="77777777" w:rsidTr="00CA0705">
        <w:trPr>
          <w:trHeight w:val="337"/>
        </w:trPr>
        <w:tc>
          <w:tcPr>
            <w:tcW w:w="572" w:type="dxa"/>
            <w:vMerge/>
            <w:shd w:val="clear" w:color="auto" w:fill="auto"/>
          </w:tcPr>
          <w:p w14:paraId="246B70D4" w14:textId="77777777" w:rsidR="00A459BB" w:rsidRPr="00A459BB" w:rsidRDefault="00A459BB" w:rsidP="00CA0705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2683" w:type="dxa"/>
            <w:vMerge/>
            <w:shd w:val="clear" w:color="auto" w:fill="auto"/>
          </w:tcPr>
          <w:p w14:paraId="48D44198" w14:textId="77777777" w:rsidR="00A459BB" w:rsidRDefault="00A459BB" w:rsidP="00CA0705">
            <w:p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1030" w:type="dxa"/>
            <w:vMerge/>
            <w:shd w:val="clear" w:color="auto" w:fill="auto"/>
          </w:tcPr>
          <w:p w14:paraId="11E53020" w14:textId="77777777" w:rsidR="00A459BB" w:rsidRDefault="00A459BB" w:rsidP="00CA0705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1589" w:type="dxa"/>
            <w:vMerge/>
            <w:shd w:val="clear" w:color="auto" w:fill="auto"/>
          </w:tcPr>
          <w:p w14:paraId="2073EF2E" w14:textId="77777777" w:rsidR="00A459BB" w:rsidRDefault="00A459BB" w:rsidP="00CA0705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796" w:type="dxa"/>
            <w:vMerge/>
            <w:shd w:val="clear" w:color="auto" w:fill="auto"/>
          </w:tcPr>
          <w:p w14:paraId="1AAB69FE" w14:textId="77777777" w:rsidR="00A459BB" w:rsidRDefault="00A459BB" w:rsidP="00CA0705">
            <w:p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D0DE42E" w14:textId="77777777" w:rsidR="00A459BB" w:rsidRDefault="00A459BB" w:rsidP="00CA0705">
            <w:p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4235" w:type="dxa"/>
            <w:shd w:val="clear" w:color="auto" w:fill="auto"/>
          </w:tcPr>
          <w:p w14:paraId="58F7874F" w14:textId="31D1462F" w:rsidR="00A459BB" w:rsidRPr="00D540FE" w:rsidRDefault="009363B9" w:rsidP="00CA0705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zieleń </w:t>
            </w:r>
          </w:p>
        </w:tc>
        <w:tc>
          <w:tcPr>
            <w:tcW w:w="2213" w:type="dxa"/>
            <w:vMerge/>
            <w:shd w:val="clear" w:color="auto" w:fill="auto"/>
          </w:tcPr>
          <w:p w14:paraId="2B0ED04C" w14:textId="77777777" w:rsidR="00A459BB" w:rsidRDefault="00A459BB" w:rsidP="00CA0705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F55C0" w14:paraId="4A693EFE" w14:textId="77777777" w:rsidTr="00CA0705">
        <w:trPr>
          <w:trHeight w:val="255"/>
        </w:trPr>
        <w:tc>
          <w:tcPr>
            <w:tcW w:w="572" w:type="dxa"/>
            <w:vMerge w:val="restart"/>
            <w:shd w:val="clear" w:color="auto" w:fill="auto"/>
          </w:tcPr>
          <w:p w14:paraId="5CB5CE9B" w14:textId="141EC2D1" w:rsidR="004A1667" w:rsidRPr="00CA17E9" w:rsidRDefault="004A1667" w:rsidP="00CA0705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lastRenderedPageBreak/>
              <w:t>8.</w:t>
            </w:r>
          </w:p>
        </w:tc>
        <w:tc>
          <w:tcPr>
            <w:tcW w:w="2683" w:type="dxa"/>
            <w:vMerge w:val="restart"/>
            <w:shd w:val="clear" w:color="auto" w:fill="auto"/>
          </w:tcPr>
          <w:p w14:paraId="45C3FF21" w14:textId="5367C93D" w:rsidR="00A459BB" w:rsidRPr="00420B9A" w:rsidRDefault="00255D22" w:rsidP="00CA0705">
            <w:pPr>
              <w:rPr>
                <w:rFonts w:cs="Times New Roman"/>
                <w:sz w:val="22"/>
              </w:rPr>
            </w:pPr>
            <w:r w:rsidRPr="006E7939">
              <w:rPr>
                <w:rFonts w:cs="Times New Roman"/>
                <w:sz w:val="22"/>
                <w:szCs w:val="22"/>
              </w:rPr>
              <w:t>ul.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  <w:r w:rsidR="00EC17B5">
              <w:rPr>
                <w:rFonts w:cs="Times New Roman"/>
                <w:sz w:val="22"/>
              </w:rPr>
              <w:t>Szybowcowa</w:t>
            </w:r>
          </w:p>
        </w:tc>
        <w:tc>
          <w:tcPr>
            <w:tcW w:w="1030" w:type="dxa"/>
            <w:vMerge w:val="restart"/>
            <w:shd w:val="clear" w:color="auto" w:fill="auto"/>
          </w:tcPr>
          <w:p w14:paraId="0B1F6145" w14:textId="613C1C38" w:rsidR="00A459BB" w:rsidRPr="00420B9A" w:rsidRDefault="00EC17B5" w:rsidP="00CA0705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4028</w:t>
            </w:r>
          </w:p>
        </w:tc>
        <w:tc>
          <w:tcPr>
            <w:tcW w:w="1589" w:type="dxa"/>
            <w:vMerge w:val="restart"/>
            <w:shd w:val="clear" w:color="auto" w:fill="auto"/>
          </w:tcPr>
          <w:p w14:paraId="4DE34418" w14:textId="22D77BA0" w:rsidR="00A459BB" w:rsidRPr="00420B9A" w:rsidRDefault="00EC17B5" w:rsidP="00CA0705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22/37</w:t>
            </w:r>
          </w:p>
        </w:tc>
        <w:tc>
          <w:tcPr>
            <w:tcW w:w="796" w:type="dxa"/>
            <w:vMerge w:val="restart"/>
            <w:shd w:val="clear" w:color="auto" w:fill="auto"/>
          </w:tcPr>
          <w:p w14:paraId="22B8371E" w14:textId="22ACC8E2" w:rsidR="00A459BB" w:rsidRPr="00420B9A" w:rsidRDefault="00EC17B5" w:rsidP="00CA0705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61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027510B" w14:textId="4D623169" w:rsidR="00A459BB" w:rsidRPr="00420B9A" w:rsidRDefault="007F55C0" w:rsidP="00CA0705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Nieruchomość gruntowa niezabudowana</w:t>
            </w:r>
          </w:p>
        </w:tc>
        <w:tc>
          <w:tcPr>
            <w:tcW w:w="4235" w:type="dxa"/>
            <w:shd w:val="clear" w:color="auto" w:fill="auto"/>
          </w:tcPr>
          <w:p w14:paraId="5B0C0618" w14:textId="515272CB" w:rsidR="00A459BB" w:rsidRDefault="00EC17B5" w:rsidP="00CA0705">
            <w:pPr>
              <w:jc w:val="center"/>
              <w:rPr>
                <w:rFonts w:cs="Times New Roman"/>
                <w:sz w:val="22"/>
                <w:szCs w:val="22"/>
              </w:rPr>
            </w:pP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M.p.z.p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r w:rsidRPr="00EC17B5">
              <w:rPr>
                <w:rFonts w:cs="Times New Roman"/>
                <w:sz w:val="22"/>
                <w:szCs w:val="22"/>
              </w:rPr>
              <w:t xml:space="preserve">DĄBIE OSIEDLE </w:t>
            </w:r>
            <w:r>
              <w:rPr>
                <w:rFonts w:cs="Times New Roman"/>
                <w:sz w:val="22"/>
                <w:szCs w:val="22"/>
              </w:rPr>
              <w:t>–</w:t>
            </w:r>
            <w:r w:rsidRPr="00EC17B5">
              <w:rPr>
                <w:rFonts w:cs="Times New Roman"/>
                <w:sz w:val="22"/>
                <w:szCs w:val="22"/>
              </w:rPr>
              <w:t xml:space="preserve"> BOISKO</w:t>
            </w:r>
          </w:p>
          <w:p w14:paraId="4F5CCFFD" w14:textId="42C8E1C1" w:rsidR="00EC17B5" w:rsidRPr="00420B9A" w:rsidRDefault="00EC17B5" w:rsidP="00CA0705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Teren elementarny:  </w:t>
            </w:r>
            <w:r>
              <w:t xml:space="preserve"> </w:t>
            </w:r>
            <w:r w:rsidRPr="00EC17B5">
              <w:rPr>
                <w:rFonts w:cs="Times New Roman"/>
                <w:sz w:val="22"/>
                <w:szCs w:val="22"/>
              </w:rPr>
              <w:t>D.D.7208.MW,U</w:t>
            </w:r>
          </w:p>
        </w:tc>
        <w:tc>
          <w:tcPr>
            <w:tcW w:w="2213" w:type="dxa"/>
            <w:vMerge w:val="restart"/>
            <w:shd w:val="clear" w:color="auto" w:fill="auto"/>
          </w:tcPr>
          <w:p w14:paraId="14AA096E" w14:textId="77777777" w:rsidR="00B616B2" w:rsidRDefault="006A51A9" w:rsidP="00CA0705">
            <w:pPr>
              <w:jc w:val="center"/>
              <w:rPr>
                <w:rFonts w:cs="Times New Roman"/>
                <w:sz w:val="22"/>
              </w:rPr>
            </w:pPr>
            <w:r w:rsidRPr="006A51A9">
              <w:rPr>
                <w:rFonts w:cs="Times New Roman"/>
                <w:sz w:val="22"/>
              </w:rPr>
              <w:t>36,73 zł</w:t>
            </w:r>
          </w:p>
          <w:p w14:paraId="36A3F135" w14:textId="5FAD412B" w:rsidR="006068DB" w:rsidRPr="00420B9A" w:rsidRDefault="006A51A9" w:rsidP="00CA0705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 miesięcznie</w:t>
            </w:r>
          </w:p>
        </w:tc>
      </w:tr>
      <w:tr w:rsidR="007F55C0" w14:paraId="754F8A32" w14:textId="77777777" w:rsidTr="00CA0705">
        <w:trPr>
          <w:trHeight w:val="255"/>
        </w:trPr>
        <w:tc>
          <w:tcPr>
            <w:tcW w:w="572" w:type="dxa"/>
            <w:vMerge/>
            <w:shd w:val="clear" w:color="auto" w:fill="auto"/>
          </w:tcPr>
          <w:p w14:paraId="31D7B950" w14:textId="77777777" w:rsidR="00A459BB" w:rsidRPr="00A459BB" w:rsidRDefault="00A459BB" w:rsidP="00CA0705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2683" w:type="dxa"/>
            <w:vMerge/>
            <w:shd w:val="clear" w:color="auto" w:fill="auto"/>
          </w:tcPr>
          <w:p w14:paraId="3BED0442" w14:textId="77777777" w:rsidR="00A459BB" w:rsidRPr="00420B9A" w:rsidRDefault="00A459BB" w:rsidP="00CA0705">
            <w:p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1030" w:type="dxa"/>
            <w:vMerge/>
            <w:shd w:val="clear" w:color="auto" w:fill="auto"/>
          </w:tcPr>
          <w:p w14:paraId="0EC93BC9" w14:textId="77777777" w:rsidR="00A459BB" w:rsidRPr="00420B9A" w:rsidRDefault="00A459BB" w:rsidP="00CA0705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1589" w:type="dxa"/>
            <w:vMerge/>
            <w:shd w:val="clear" w:color="auto" w:fill="auto"/>
          </w:tcPr>
          <w:p w14:paraId="59073F65" w14:textId="77777777" w:rsidR="00A459BB" w:rsidRPr="00420B9A" w:rsidRDefault="00A459BB" w:rsidP="00CA0705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796" w:type="dxa"/>
            <w:vMerge/>
            <w:shd w:val="clear" w:color="auto" w:fill="auto"/>
          </w:tcPr>
          <w:p w14:paraId="0617FA6F" w14:textId="77777777" w:rsidR="00A459BB" w:rsidRPr="00420B9A" w:rsidRDefault="00A459BB" w:rsidP="00CA0705">
            <w:p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0EF27A6" w14:textId="77777777" w:rsidR="00A459BB" w:rsidRPr="00420B9A" w:rsidRDefault="00A459BB" w:rsidP="00CA0705">
            <w:p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4235" w:type="dxa"/>
            <w:shd w:val="clear" w:color="auto" w:fill="auto"/>
          </w:tcPr>
          <w:p w14:paraId="51D0F567" w14:textId="0DD26058" w:rsidR="00A459BB" w:rsidRPr="00420B9A" w:rsidRDefault="00EC17B5" w:rsidP="00CA0705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zieleń oraz istniejąca altana nietrwale związana z gruntem</w:t>
            </w:r>
          </w:p>
        </w:tc>
        <w:tc>
          <w:tcPr>
            <w:tcW w:w="2213" w:type="dxa"/>
            <w:vMerge/>
            <w:shd w:val="clear" w:color="auto" w:fill="auto"/>
          </w:tcPr>
          <w:p w14:paraId="5863520C" w14:textId="77777777" w:rsidR="00A459BB" w:rsidRPr="00420B9A" w:rsidRDefault="00A459BB" w:rsidP="00CA0705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F55C0" w14:paraId="7885547B" w14:textId="77777777" w:rsidTr="00CA0705">
        <w:trPr>
          <w:trHeight w:val="255"/>
        </w:trPr>
        <w:tc>
          <w:tcPr>
            <w:tcW w:w="572" w:type="dxa"/>
            <w:vMerge w:val="restart"/>
            <w:shd w:val="clear" w:color="auto" w:fill="auto"/>
          </w:tcPr>
          <w:p w14:paraId="132E764A" w14:textId="2DEEC00A" w:rsidR="00A459BB" w:rsidRPr="0099733A" w:rsidRDefault="004A1667" w:rsidP="00CA0705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9.</w:t>
            </w:r>
          </w:p>
        </w:tc>
        <w:tc>
          <w:tcPr>
            <w:tcW w:w="2683" w:type="dxa"/>
            <w:vMerge w:val="restart"/>
            <w:shd w:val="clear" w:color="auto" w:fill="auto"/>
          </w:tcPr>
          <w:p w14:paraId="787CC20E" w14:textId="413618F2" w:rsidR="00A459BB" w:rsidRPr="00255D22" w:rsidRDefault="00255D22" w:rsidP="00CA0705">
            <w:pPr>
              <w:rPr>
                <w:rFonts w:cs="Times New Roman"/>
                <w:color w:val="auto"/>
                <w:sz w:val="22"/>
              </w:rPr>
            </w:pPr>
            <w:r w:rsidRPr="006E7939">
              <w:rPr>
                <w:rFonts w:cs="Times New Roman"/>
                <w:sz w:val="22"/>
                <w:szCs w:val="22"/>
              </w:rPr>
              <w:t>ul.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  <w:r w:rsidR="00C04AAF" w:rsidRPr="00255D22">
              <w:rPr>
                <w:rFonts w:cs="Times New Roman"/>
                <w:color w:val="auto"/>
                <w:sz w:val="22"/>
              </w:rPr>
              <w:t>Portowa</w:t>
            </w:r>
          </w:p>
        </w:tc>
        <w:tc>
          <w:tcPr>
            <w:tcW w:w="1030" w:type="dxa"/>
            <w:vMerge w:val="restart"/>
            <w:shd w:val="clear" w:color="auto" w:fill="auto"/>
          </w:tcPr>
          <w:p w14:paraId="652D96BC" w14:textId="7FAD4AAB" w:rsidR="00A459BB" w:rsidRPr="00420B9A" w:rsidRDefault="00C04AAF" w:rsidP="00CA0705">
            <w:pPr>
              <w:rPr>
                <w:rFonts w:cs="Times New Roman"/>
                <w:sz w:val="22"/>
                <w:szCs w:val="22"/>
              </w:rPr>
            </w:pPr>
            <w:r w:rsidRPr="00420B9A">
              <w:rPr>
                <w:rFonts w:cs="Times New Roman"/>
                <w:sz w:val="22"/>
                <w:szCs w:val="22"/>
              </w:rPr>
              <w:t>4024</w:t>
            </w:r>
          </w:p>
        </w:tc>
        <w:tc>
          <w:tcPr>
            <w:tcW w:w="1589" w:type="dxa"/>
            <w:vMerge w:val="restart"/>
            <w:shd w:val="clear" w:color="auto" w:fill="auto"/>
          </w:tcPr>
          <w:p w14:paraId="20FC89AF" w14:textId="7DFCC763" w:rsidR="00A459BB" w:rsidRPr="00420B9A" w:rsidRDefault="00C04AAF" w:rsidP="00CA0705">
            <w:pPr>
              <w:rPr>
                <w:rFonts w:cs="Times New Roman"/>
                <w:sz w:val="22"/>
                <w:szCs w:val="22"/>
              </w:rPr>
            </w:pPr>
            <w:r w:rsidRPr="00420B9A">
              <w:rPr>
                <w:rFonts w:cs="Times New Roman"/>
                <w:sz w:val="22"/>
                <w:szCs w:val="22"/>
              </w:rPr>
              <w:t>4/6</w:t>
            </w:r>
          </w:p>
        </w:tc>
        <w:tc>
          <w:tcPr>
            <w:tcW w:w="796" w:type="dxa"/>
            <w:vMerge w:val="restart"/>
            <w:shd w:val="clear" w:color="auto" w:fill="auto"/>
          </w:tcPr>
          <w:p w14:paraId="133ABAD2" w14:textId="3DD6C487" w:rsidR="00A459BB" w:rsidRPr="00420B9A" w:rsidRDefault="00C04AAF" w:rsidP="00CA0705">
            <w:pPr>
              <w:rPr>
                <w:rFonts w:cs="Times New Roman"/>
                <w:sz w:val="22"/>
              </w:rPr>
            </w:pPr>
            <w:r w:rsidRPr="00420B9A">
              <w:rPr>
                <w:rFonts w:cs="Times New Roman"/>
                <w:sz w:val="22"/>
              </w:rPr>
              <w:t>152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F1DBF43" w14:textId="04201664" w:rsidR="00A459BB" w:rsidRPr="00420B9A" w:rsidRDefault="007F55C0" w:rsidP="00CA0705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Nieruchomość gruntowa niezabudowana</w:t>
            </w:r>
          </w:p>
        </w:tc>
        <w:tc>
          <w:tcPr>
            <w:tcW w:w="4235" w:type="dxa"/>
            <w:shd w:val="clear" w:color="auto" w:fill="auto"/>
          </w:tcPr>
          <w:p w14:paraId="433F574A" w14:textId="53AC9970" w:rsidR="00A459BB" w:rsidRPr="00420B9A" w:rsidRDefault="00C04AAF" w:rsidP="00CA070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420B9A">
              <w:rPr>
                <w:rFonts w:cs="Times New Roman"/>
                <w:sz w:val="22"/>
                <w:szCs w:val="22"/>
              </w:rPr>
              <w:t xml:space="preserve">Brak obowiązującego </w:t>
            </w:r>
            <w:proofErr w:type="spellStart"/>
            <w:r w:rsidRPr="00420B9A">
              <w:rPr>
                <w:rFonts w:cs="Times New Roman"/>
                <w:sz w:val="22"/>
                <w:szCs w:val="22"/>
              </w:rPr>
              <w:t>m.p.z.p</w:t>
            </w:r>
            <w:proofErr w:type="spellEnd"/>
            <w:r w:rsidRPr="00420B9A"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2213" w:type="dxa"/>
            <w:vMerge w:val="restart"/>
            <w:shd w:val="clear" w:color="auto" w:fill="auto"/>
          </w:tcPr>
          <w:p w14:paraId="795226F3" w14:textId="77777777" w:rsidR="00B616B2" w:rsidRDefault="00DF5152" w:rsidP="00CA0705">
            <w:pPr>
              <w:jc w:val="center"/>
              <w:rPr>
                <w:rFonts w:cs="Times New Roman"/>
                <w:sz w:val="22"/>
              </w:rPr>
            </w:pPr>
            <w:r w:rsidRPr="00420B9A">
              <w:rPr>
                <w:rFonts w:cs="Times New Roman"/>
                <w:sz w:val="22"/>
              </w:rPr>
              <w:t>43,05 zł</w:t>
            </w:r>
          </w:p>
          <w:p w14:paraId="70048593" w14:textId="7E14A6DB" w:rsidR="00A459BB" w:rsidRPr="00420B9A" w:rsidRDefault="00DF5152" w:rsidP="00CA0705">
            <w:pPr>
              <w:jc w:val="center"/>
              <w:rPr>
                <w:rFonts w:cs="Times New Roman"/>
                <w:sz w:val="22"/>
              </w:rPr>
            </w:pPr>
            <w:r w:rsidRPr="00420B9A">
              <w:rPr>
                <w:rFonts w:cs="Times New Roman"/>
                <w:sz w:val="22"/>
              </w:rPr>
              <w:t xml:space="preserve"> rocznie</w:t>
            </w:r>
          </w:p>
        </w:tc>
      </w:tr>
      <w:tr w:rsidR="007F55C0" w14:paraId="719966B6" w14:textId="77777777" w:rsidTr="00CA0705">
        <w:trPr>
          <w:trHeight w:val="255"/>
        </w:trPr>
        <w:tc>
          <w:tcPr>
            <w:tcW w:w="572" w:type="dxa"/>
            <w:vMerge/>
            <w:shd w:val="clear" w:color="auto" w:fill="auto"/>
          </w:tcPr>
          <w:p w14:paraId="62781EB1" w14:textId="77777777" w:rsidR="00A459BB" w:rsidRDefault="00A459BB" w:rsidP="00CA0705">
            <w:p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2683" w:type="dxa"/>
            <w:vMerge/>
            <w:shd w:val="clear" w:color="auto" w:fill="auto"/>
          </w:tcPr>
          <w:p w14:paraId="353E45B1" w14:textId="77777777" w:rsidR="00A459BB" w:rsidRPr="00420B9A" w:rsidRDefault="00A459BB" w:rsidP="00CA0705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030" w:type="dxa"/>
            <w:vMerge/>
            <w:shd w:val="clear" w:color="auto" w:fill="auto"/>
          </w:tcPr>
          <w:p w14:paraId="31046587" w14:textId="77777777" w:rsidR="00A459BB" w:rsidRPr="00420B9A" w:rsidRDefault="00A459BB" w:rsidP="00CA0705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89" w:type="dxa"/>
            <w:vMerge/>
            <w:shd w:val="clear" w:color="auto" w:fill="auto"/>
          </w:tcPr>
          <w:p w14:paraId="10B7B7CC" w14:textId="77777777" w:rsidR="00A459BB" w:rsidRPr="00420B9A" w:rsidRDefault="00A459BB" w:rsidP="00CA0705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96" w:type="dxa"/>
            <w:vMerge/>
            <w:shd w:val="clear" w:color="auto" w:fill="auto"/>
          </w:tcPr>
          <w:p w14:paraId="7312D915" w14:textId="77777777" w:rsidR="00A459BB" w:rsidRPr="00420B9A" w:rsidRDefault="00A459BB" w:rsidP="00CA0705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51F01E0" w14:textId="77777777" w:rsidR="00A459BB" w:rsidRPr="00420B9A" w:rsidRDefault="00A459BB" w:rsidP="00CA0705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4235" w:type="dxa"/>
            <w:shd w:val="clear" w:color="auto" w:fill="auto"/>
          </w:tcPr>
          <w:p w14:paraId="0197C2F9" w14:textId="290074BC" w:rsidR="00A459BB" w:rsidRPr="00420B9A" w:rsidRDefault="00C04AAF" w:rsidP="00300C5C">
            <w:pPr>
              <w:jc w:val="center"/>
              <w:rPr>
                <w:rFonts w:cs="Times New Roman"/>
                <w:sz w:val="22"/>
                <w:szCs w:val="22"/>
              </w:rPr>
            </w:pPr>
            <w:r w:rsidRPr="00420B9A">
              <w:rPr>
                <w:rFonts w:cs="Times New Roman"/>
                <w:sz w:val="22"/>
                <w:szCs w:val="22"/>
              </w:rPr>
              <w:t>uprawa warzyw</w:t>
            </w:r>
          </w:p>
        </w:tc>
        <w:tc>
          <w:tcPr>
            <w:tcW w:w="2213" w:type="dxa"/>
            <w:vMerge/>
            <w:shd w:val="clear" w:color="auto" w:fill="auto"/>
          </w:tcPr>
          <w:p w14:paraId="361F80B5" w14:textId="77777777" w:rsidR="00A459BB" w:rsidRPr="00420B9A" w:rsidRDefault="00A459BB" w:rsidP="00CA0705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F55C0" w14:paraId="55BB0DB3" w14:textId="77777777" w:rsidTr="00CA0705">
        <w:trPr>
          <w:trHeight w:val="833"/>
        </w:trPr>
        <w:tc>
          <w:tcPr>
            <w:tcW w:w="572" w:type="dxa"/>
            <w:vMerge w:val="restart"/>
            <w:shd w:val="clear" w:color="auto" w:fill="auto"/>
          </w:tcPr>
          <w:p w14:paraId="1FB96FA9" w14:textId="6EEE9587" w:rsidR="007F55C0" w:rsidRPr="000A1530" w:rsidRDefault="007F55C0" w:rsidP="00CA0705">
            <w:pPr>
              <w:rPr>
                <w:rFonts w:cs="Times New Roman"/>
                <w:bCs/>
                <w:sz w:val="22"/>
              </w:rPr>
            </w:pPr>
            <w:r>
              <w:rPr>
                <w:rFonts w:cs="Times New Roman"/>
                <w:bCs/>
                <w:sz w:val="22"/>
              </w:rPr>
              <w:t>10.</w:t>
            </w:r>
          </w:p>
        </w:tc>
        <w:tc>
          <w:tcPr>
            <w:tcW w:w="2683" w:type="dxa"/>
            <w:vMerge w:val="restart"/>
            <w:shd w:val="clear" w:color="auto" w:fill="auto"/>
          </w:tcPr>
          <w:p w14:paraId="27FD5FB7" w14:textId="22DFE28A" w:rsidR="007F55C0" w:rsidRPr="00420B9A" w:rsidRDefault="00255D22" w:rsidP="00CA0705">
            <w:pPr>
              <w:rPr>
                <w:rFonts w:cs="Times New Roman"/>
                <w:sz w:val="22"/>
              </w:rPr>
            </w:pPr>
            <w:r w:rsidRPr="006E7939">
              <w:rPr>
                <w:rFonts w:cs="Times New Roman"/>
                <w:sz w:val="22"/>
                <w:szCs w:val="22"/>
              </w:rPr>
              <w:t>ul.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  <w:r w:rsidR="007F55C0" w:rsidRPr="00420B9A">
              <w:rPr>
                <w:rFonts w:cs="Times New Roman"/>
                <w:sz w:val="22"/>
              </w:rPr>
              <w:t>Monterska</w:t>
            </w:r>
          </w:p>
        </w:tc>
        <w:tc>
          <w:tcPr>
            <w:tcW w:w="1030" w:type="dxa"/>
            <w:vMerge w:val="restart"/>
            <w:shd w:val="clear" w:color="auto" w:fill="auto"/>
          </w:tcPr>
          <w:p w14:paraId="3E4DC799" w14:textId="43855A0A" w:rsidR="007F55C0" w:rsidRPr="00420B9A" w:rsidRDefault="007F55C0" w:rsidP="00CA0705">
            <w:pPr>
              <w:rPr>
                <w:rFonts w:cs="Times New Roman"/>
                <w:sz w:val="22"/>
                <w:szCs w:val="22"/>
              </w:rPr>
            </w:pPr>
            <w:r w:rsidRPr="00420B9A">
              <w:rPr>
                <w:rFonts w:cs="Times New Roman"/>
                <w:sz w:val="22"/>
                <w:szCs w:val="22"/>
              </w:rPr>
              <w:t>30</w:t>
            </w:r>
            <w:r>
              <w:rPr>
                <w:rFonts w:cs="Times New Roman"/>
                <w:sz w:val="22"/>
                <w:szCs w:val="22"/>
              </w:rPr>
              <w:t>6</w:t>
            </w:r>
            <w:r w:rsidRPr="00420B9A"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1589" w:type="dxa"/>
            <w:vMerge w:val="restart"/>
            <w:shd w:val="clear" w:color="auto" w:fill="auto"/>
          </w:tcPr>
          <w:p w14:paraId="23935DC7" w14:textId="54830E12" w:rsidR="007F55C0" w:rsidRPr="00420B9A" w:rsidRDefault="007F55C0" w:rsidP="00CA0705">
            <w:pPr>
              <w:rPr>
                <w:rFonts w:cs="Times New Roman"/>
                <w:sz w:val="22"/>
                <w:szCs w:val="22"/>
              </w:rPr>
            </w:pPr>
            <w:r w:rsidRPr="00420B9A">
              <w:rPr>
                <w:rFonts w:cs="Times New Roman"/>
                <w:sz w:val="22"/>
                <w:szCs w:val="22"/>
              </w:rPr>
              <w:t>2/11</w:t>
            </w:r>
            <w:r w:rsidR="00255D22">
              <w:rPr>
                <w:rFonts w:cs="Times New Roman"/>
                <w:sz w:val="22"/>
                <w:szCs w:val="22"/>
              </w:rPr>
              <w:t xml:space="preserve"> </w:t>
            </w:r>
            <w:r w:rsidRPr="00420B9A">
              <w:rPr>
                <w:rFonts w:cs="Times New Roman"/>
                <w:sz w:val="22"/>
                <w:szCs w:val="22"/>
              </w:rPr>
              <w:t>(część)</w:t>
            </w:r>
          </w:p>
          <w:p w14:paraId="48EF036F" w14:textId="674029E0" w:rsidR="007F55C0" w:rsidRPr="00420B9A" w:rsidRDefault="007F55C0" w:rsidP="00CA0705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96" w:type="dxa"/>
            <w:vMerge w:val="restart"/>
            <w:shd w:val="clear" w:color="auto" w:fill="auto"/>
          </w:tcPr>
          <w:p w14:paraId="1463A4C6" w14:textId="35E9B5C5" w:rsidR="007F55C0" w:rsidRPr="00420B9A" w:rsidRDefault="007F55C0" w:rsidP="00CA0705">
            <w:pPr>
              <w:rPr>
                <w:rFonts w:cs="Times New Roman"/>
                <w:sz w:val="22"/>
              </w:rPr>
            </w:pPr>
            <w:r w:rsidRPr="00420B9A">
              <w:rPr>
                <w:rFonts w:cs="Times New Roman"/>
                <w:sz w:val="22"/>
              </w:rPr>
              <w:t>190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4DB5058A" w14:textId="3E8DFEA0" w:rsidR="007F55C0" w:rsidRPr="00420B9A" w:rsidRDefault="007F55C0" w:rsidP="00CA0705">
            <w:pPr>
              <w:jc w:val="center"/>
              <w:rPr>
                <w:rFonts w:cs="Times New Roman"/>
                <w:sz w:val="22"/>
              </w:rPr>
            </w:pPr>
            <w:r w:rsidRPr="00077A57">
              <w:rPr>
                <w:rFonts w:cs="Times New Roman"/>
                <w:sz w:val="22"/>
              </w:rPr>
              <w:t>Nieruchomość gruntowa niezabudowana</w:t>
            </w:r>
          </w:p>
        </w:tc>
        <w:tc>
          <w:tcPr>
            <w:tcW w:w="4235" w:type="dxa"/>
            <w:shd w:val="clear" w:color="auto" w:fill="auto"/>
          </w:tcPr>
          <w:p w14:paraId="34A24F28" w14:textId="7317BEB1" w:rsidR="007F55C0" w:rsidRPr="00420B9A" w:rsidRDefault="007F55C0" w:rsidP="00CA0705">
            <w:pPr>
              <w:jc w:val="center"/>
              <w:rPr>
                <w:rFonts w:cs="Times New Roman"/>
                <w:color w:val="000000"/>
                <w:sz w:val="22"/>
                <w:szCs w:val="22"/>
                <w:shd w:val="clear" w:color="auto" w:fill="B8CFEE"/>
              </w:rPr>
            </w:pP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M.p.z.p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r w:rsidRPr="00420B9A">
              <w:rPr>
                <w:rFonts w:cs="Times New Roman"/>
                <w:color w:val="000000"/>
                <w:sz w:val="22"/>
                <w:szCs w:val="22"/>
              </w:rPr>
              <w:t>STOŁCZYN - KOŚCIELNA, DĄBRÓWKI</w:t>
            </w:r>
            <w:r w:rsidRPr="00420B9A">
              <w:rPr>
                <w:rFonts w:cs="Times New Roman"/>
                <w:color w:val="000000"/>
                <w:sz w:val="22"/>
                <w:szCs w:val="22"/>
              </w:rPr>
              <w:br/>
              <w:t>Teren elementarny P.T.4024.MW,U</w:t>
            </w:r>
          </w:p>
        </w:tc>
        <w:tc>
          <w:tcPr>
            <w:tcW w:w="2213" w:type="dxa"/>
            <w:vMerge w:val="restart"/>
            <w:shd w:val="clear" w:color="auto" w:fill="auto"/>
          </w:tcPr>
          <w:p w14:paraId="7B6F7627" w14:textId="77777777" w:rsidR="00B616B2" w:rsidRDefault="007F55C0" w:rsidP="00CA0705">
            <w:pPr>
              <w:jc w:val="center"/>
              <w:rPr>
                <w:rFonts w:cs="Times New Roman"/>
                <w:bCs/>
                <w:sz w:val="22"/>
              </w:rPr>
            </w:pPr>
            <w:r>
              <w:rPr>
                <w:rFonts w:cs="Times New Roman"/>
                <w:bCs/>
                <w:sz w:val="22"/>
              </w:rPr>
              <w:t xml:space="preserve">141,75 zł </w:t>
            </w:r>
          </w:p>
          <w:p w14:paraId="51C38B12" w14:textId="0F744B0A" w:rsidR="007F55C0" w:rsidRPr="00420B9A" w:rsidRDefault="007F55C0" w:rsidP="00CA0705">
            <w:pPr>
              <w:jc w:val="center"/>
              <w:rPr>
                <w:rFonts w:cs="Times New Roman"/>
                <w:bCs/>
                <w:sz w:val="22"/>
              </w:rPr>
            </w:pPr>
            <w:r>
              <w:rPr>
                <w:rFonts w:cs="Times New Roman"/>
                <w:bCs/>
                <w:sz w:val="22"/>
              </w:rPr>
              <w:t>miesięcznie</w:t>
            </w:r>
          </w:p>
        </w:tc>
      </w:tr>
      <w:tr w:rsidR="007F55C0" w14:paraId="74B40D15" w14:textId="77777777" w:rsidTr="00CA0705">
        <w:trPr>
          <w:trHeight w:val="70"/>
        </w:trPr>
        <w:tc>
          <w:tcPr>
            <w:tcW w:w="572" w:type="dxa"/>
            <w:vMerge/>
            <w:shd w:val="clear" w:color="auto" w:fill="auto"/>
          </w:tcPr>
          <w:p w14:paraId="672525A6" w14:textId="77777777" w:rsidR="007F55C0" w:rsidRPr="000A1530" w:rsidRDefault="007F55C0" w:rsidP="00CA0705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="Times New Roman"/>
                <w:bCs/>
                <w:sz w:val="22"/>
              </w:rPr>
            </w:pPr>
          </w:p>
        </w:tc>
        <w:tc>
          <w:tcPr>
            <w:tcW w:w="2683" w:type="dxa"/>
            <w:vMerge/>
            <w:shd w:val="clear" w:color="auto" w:fill="auto"/>
          </w:tcPr>
          <w:p w14:paraId="1722490B" w14:textId="77777777" w:rsidR="007F55C0" w:rsidRPr="0020127D" w:rsidRDefault="007F55C0" w:rsidP="00CA0705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030" w:type="dxa"/>
            <w:vMerge/>
            <w:shd w:val="clear" w:color="auto" w:fill="auto"/>
          </w:tcPr>
          <w:p w14:paraId="1958E884" w14:textId="77777777" w:rsidR="007F55C0" w:rsidRPr="0020127D" w:rsidRDefault="007F55C0" w:rsidP="00CA0705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89" w:type="dxa"/>
            <w:vMerge/>
            <w:shd w:val="clear" w:color="auto" w:fill="auto"/>
          </w:tcPr>
          <w:p w14:paraId="02DCC84E" w14:textId="77777777" w:rsidR="007F55C0" w:rsidRPr="0020127D" w:rsidRDefault="007F55C0" w:rsidP="00CA0705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96" w:type="dxa"/>
            <w:vMerge/>
            <w:shd w:val="clear" w:color="auto" w:fill="auto"/>
          </w:tcPr>
          <w:p w14:paraId="6AFCFC39" w14:textId="77777777" w:rsidR="007F55C0" w:rsidRPr="0020127D" w:rsidRDefault="007F55C0" w:rsidP="00CA0705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6651724" w14:textId="77777777" w:rsidR="007F55C0" w:rsidRPr="0020127D" w:rsidRDefault="007F55C0" w:rsidP="00CA0705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4235" w:type="dxa"/>
            <w:shd w:val="clear" w:color="auto" w:fill="auto"/>
          </w:tcPr>
          <w:p w14:paraId="6F357101" w14:textId="676669B1" w:rsidR="007F55C0" w:rsidRPr="0020127D" w:rsidRDefault="007F55C0" w:rsidP="00CA0705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Uprawy ogrodnicze i pom. gospodarcze</w:t>
            </w:r>
          </w:p>
        </w:tc>
        <w:tc>
          <w:tcPr>
            <w:tcW w:w="2213" w:type="dxa"/>
            <w:vMerge/>
            <w:shd w:val="clear" w:color="auto" w:fill="auto"/>
          </w:tcPr>
          <w:p w14:paraId="703D24A7" w14:textId="77777777" w:rsidR="007F55C0" w:rsidRPr="0020127D" w:rsidRDefault="007F55C0" w:rsidP="00CA0705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F55C0" w14:paraId="5B0111BC" w14:textId="77777777" w:rsidTr="00CA0705">
        <w:trPr>
          <w:trHeight w:val="255"/>
        </w:trPr>
        <w:tc>
          <w:tcPr>
            <w:tcW w:w="572" w:type="dxa"/>
            <w:vMerge w:val="restart"/>
            <w:shd w:val="clear" w:color="auto" w:fill="auto"/>
          </w:tcPr>
          <w:p w14:paraId="5EC4580D" w14:textId="075F77FA" w:rsidR="007F55C0" w:rsidRPr="000A1530" w:rsidRDefault="007F55C0" w:rsidP="00CA0705">
            <w:pPr>
              <w:rPr>
                <w:rFonts w:cs="Times New Roman"/>
                <w:bCs/>
                <w:sz w:val="22"/>
              </w:rPr>
            </w:pPr>
            <w:r>
              <w:rPr>
                <w:rFonts w:cs="Times New Roman"/>
                <w:bCs/>
                <w:sz w:val="22"/>
              </w:rPr>
              <w:t>11.</w:t>
            </w:r>
          </w:p>
        </w:tc>
        <w:tc>
          <w:tcPr>
            <w:tcW w:w="2683" w:type="dxa"/>
            <w:vMerge w:val="restart"/>
            <w:shd w:val="clear" w:color="auto" w:fill="auto"/>
          </w:tcPr>
          <w:p w14:paraId="2D72D2E0" w14:textId="5CE045BA" w:rsidR="007F55C0" w:rsidRPr="0020127D" w:rsidRDefault="00255D22" w:rsidP="00CA0705">
            <w:pPr>
              <w:rPr>
                <w:rFonts w:cs="Times New Roman"/>
                <w:sz w:val="22"/>
              </w:rPr>
            </w:pPr>
            <w:r w:rsidRPr="006E7939">
              <w:rPr>
                <w:rFonts w:cs="Times New Roman"/>
                <w:sz w:val="22"/>
                <w:szCs w:val="22"/>
              </w:rPr>
              <w:t>ul.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  <w:r w:rsidR="007F55C0" w:rsidRPr="00420B9A">
              <w:rPr>
                <w:rFonts w:cs="Times New Roman"/>
                <w:sz w:val="22"/>
              </w:rPr>
              <w:t>Monterska</w:t>
            </w:r>
          </w:p>
        </w:tc>
        <w:tc>
          <w:tcPr>
            <w:tcW w:w="1030" w:type="dxa"/>
            <w:vMerge w:val="restart"/>
            <w:shd w:val="clear" w:color="auto" w:fill="auto"/>
          </w:tcPr>
          <w:p w14:paraId="2910A149" w14:textId="5B6B5241" w:rsidR="007F55C0" w:rsidRPr="0020127D" w:rsidRDefault="007F55C0" w:rsidP="00CA0705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3062</w:t>
            </w:r>
          </w:p>
        </w:tc>
        <w:tc>
          <w:tcPr>
            <w:tcW w:w="1589" w:type="dxa"/>
            <w:vMerge w:val="restart"/>
            <w:shd w:val="clear" w:color="auto" w:fill="auto"/>
          </w:tcPr>
          <w:p w14:paraId="42AFF584" w14:textId="10E373A1" w:rsidR="007F55C0" w:rsidRPr="00420B9A" w:rsidRDefault="007F55C0" w:rsidP="00CA0705">
            <w:pPr>
              <w:rPr>
                <w:rFonts w:cs="Times New Roman"/>
                <w:sz w:val="22"/>
                <w:szCs w:val="22"/>
              </w:rPr>
            </w:pPr>
            <w:r w:rsidRPr="00420B9A">
              <w:rPr>
                <w:rFonts w:cs="Times New Roman"/>
                <w:sz w:val="22"/>
                <w:szCs w:val="22"/>
              </w:rPr>
              <w:t>2/11</w:t>
            </w:r>
            <w:r w:rsidR="00255D22">
              <w:rPr>
                <w:rFonts w:cs="Times New Roman"/>
                <w:sz w:val="22"/>
                <w:szCs w:val="22"/>
              </w:rPr>
              <w:t xml:space="preserve"> </w:t>
            </w:r>
            <w:r w:rsidRPr="00420B9A">
              <w:rPr>
                <w:rFonts w:cs="Times New Roman"/>
                <w:sz w:val="22"/>
                <w:szCs w:val="22"/>
              </w:rPr>
              <w:t>(część)</w:t>
            </w:r>
          </w:p>
          <w:p w14:paraId="7E08330D" w14:textId="3AB78877" w:rsidR="007F55C0" w:rsidRPr="0020127D" w:rsidRDefault="007F55C0" w:rsidP="00CA0705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96" w:type="dxa"/>
            <w:vMerge w:val="restart"/>
            <w:shd w:val="clear" w:color="auto" w:fill="auto"/>
          </w:tcPr>
          <w:p w14:paraId="1B9B6925" w14:textId="1686E057" w:rsidR="007F55C0" w:rsidRPr="0020127D" w:rsidRDefault="007F55C0" w:rsidP="00CA0705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173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341D67D1" w14:textId="5F9130CF" w:rsidR="007F55C0" w:rsidRPr="0020127D" w:rsidRDefault="007F55C0" w:rsidP="00CA0705">
            <w:pPr>
              <w:jc w:val="center"/>
              <w:rPr>
                <w:rFonts w:cs="Times New Roman"/>
                <w:sz w:val="22"/>
              </w:rPr>
            </w:pPr>
            <w:r w:rsidRPr="00077A57">
              <w:rPr>
                <w:rFonts w:cs="Times New Roman"/>
                <w:sz w:val="22"/>
              </w:rPr>
              <w:t>Nieruchomość gruntowa niezabudowana</w:t>
            </w:r>
          </w:p>
        </w:tc>
        <w:tc>
          <w:tcPr>
            <w:tcW w:w="4235" w:type="dxa"/>
            <w:shd w:val="clear" w:color="auto" w:fill="auto"/>
          </w:tcPr>
          <w:p w14:paraId="67247951" w14:textId="236D63F0" w:rsidR="007F55C0" w:rsidRPr="0020127D" w:rsidRDefault="007F55C0" w:rsidP="00CA0705">
            <w:pPr>
              <w:tabs>
                <w:tab w:val="left" w:pos="2010"/>
              </w:tabs>
              <w:jc w:val="center"/>
              <w:rPr>
                <w:rFonts w:cs="Times New Roman"/>
                <w:sz w:val="22"/>
                <w:szCs w:val="22"/>
              </w:rPr>
            </w:pP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M.p.z.p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r w:rsidRPr="00420B9A">
              <w:rPr>
                <w:rFonts w:cs="Times New Roman"/>
                <w:color w:val="000000"/>
                <w:sz w:val="22"/>
                <w:szCs w:val="22"/>
              </w:rPr>
              <w:t>STOŁCZYN - KOŚCIELNA, DĄBRÓWKI</w:t>
            </w:r>
            <w:r w:rsidRPr="00420B9A">
              <w:rPr>
                <w:rFonts w:cs="Times New Roman"/>
                <w:color w:val="000000"/>
                <w:sz w:val="22"/>
                <w:szCs w:val="22"/>
              </w:rPr>
              <w:br/>
              <w:t>Teren elementarny P.T.4024.MW,U</w:t>
            </w:r>
          </w:p>
        </w:tc>
        <w:tc>
          <w:tcPr>
            <w:tcW w:w="2213" w:type="dxa"/>
            <w:vMerge w:val="restart"/>
            <w:shd w:val="clear" w:color="auto" w:fill="auto"/>
          </w:tcPr>
          <w:p w14:paraId="4A5DE703" w14:textId="77777777" w:rsidR="00B616B2" w:rsidRDefault="007F55C0" w:rsidP="00CA0705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546,73 zł </w:t>
            </w:r>
          </w:p>
          <w:p w14:paraId="7D4F01B2" w14:textId="183F2AE9" w:rsidR="007F55C0" w:rsidRPr="0020127D" w:rsidRDefault="007F55C0" w:rsidP="00CA0705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rocznie</w:t>
            </w:r>
          </w:p>
        </w:tc>
      </w:tr>
      <w:tr w:rsidR="007F55C0" w14:paraId="76BA5ECB" w14:textId="77777777" w:rsidTr="00CA0705">
        <w:trPr>
          <w:trHeight w:val="255"/>
        </w:trPr>
        <w:tc>
          <w:tcPr>
            <w:tcW w:w="572" w:type="dxa"/>
            <w:vMerge/>
            <w:shd w:val="clear" w:color="auto" w:fill="auto"/>
          </w:tcPr>
          <w:p w14:paraId="459C4D4E" w14:textId="77777777" w:rsidR="007F55C0" w:rsidRPr="00A459BB" w:rsidRDefault="007F55C0" w:rsidP="00CA0705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2683" w:type="dxa"/>
            <w:vMerge/>
            <w:shd w:val="clear" w:color="auto" w:fill="auto"/>
          </w:tcPr>
          <w:p w14:paraId="184E95FC" w14:textId="77777777" w:rsidR="007F55C0" w:rsidRDefault="007F55C0" w:rsidP="00CA0705">
            <w:p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1030" w:type="dxa"/>
            <w:vMerge/>
            <w:shd w:val="clear" w:color="auto" w:fill="auto"/>
          </w:tcPr>
          <w:p w14:paraId="19DCA690" w14:textId="77777777" w:rsidR="007F55C0" w:rsidRDefault="007F55C0" w:rsidP="00CA0705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1589" w:type="dxa"/>
            <w:vMerge/>
            <w:shd w:val="clear" w:color="auto" w:fill="auto"/>
          </w:tcPr>
          <w:p w14:paraId="40EE96C3" w14:textId="77777777" w:rsidR="007F55C0" w:rsidRDefault="007F55C0" w:rsidP="00CA0705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796" w:type="dxa"/>
            <w:vMerge/>
            <w:shd w:val="clear" w:color="auto" w:fill="auto"/>
          </w:tcPr>
          <w:p w14:paraId="1C1A9660" w14:textId="77777777" w:rsidR="007F55C0" w:rsidRDefault="007F55C0" w:rsidP="00CA0705">
            <w:p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307AB0E" w14:textId="77777777" w:rsidR="007F55C0" w:rsidRDefault="007F55C0" w:rsidP="00CA0705">
            <w:p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4235" w:type="dxa"/>
            <w:shd w:val="clear" w:color="auto" w:fill="auto"/>
          </w:tcPr>
          <w:p w14:paraId="183A0B2F" w14:textId="70C79B7D" w:rsidR="007F55C0" w:rsidRPr="0020127D" w:rsidRDefault="007F55C0" w:rsidP="00CA0705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Uprawy ogrodnicze i pom. gospodarcze</w:t>
            </w:r>
          </w:p>
        </w:tc>
        <w:tc>
          <w:tcPr>
            <w:tcW w:w="2213" w:type="dxa"/>
            <w:vMerge/>
            <w:shd w:val="clear" w:color="auto" w:fill="auto"/>
          </w:tcPr>
          <w:p w14:paraId="05CBCE6A" w14:textId="77777777" w:rsidR="007F55C0" w:rsidRDefault="007F55C0" w:rsidP="00CA0705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F55C0" w14:paraId="140F7A1C" w14:textId="77777777" w:rsidTr="00CA0705">
        <w:trPr>
          <w:trHeight w:val="255"/>
        </w:trPr>
        <w:tc>
          <w:tcPr>
            <w:tcW w:w="572" w:type="dxa"/>
            <w:vMerge w:val="restart"/>
            <w:shd w:val="clear" w:color="auto" w:fill="auto"/>
          </w:tcPr>
          <w:p w14:paraId="7A1316F8" w14:textId="215E7758" w:rsidR="007F55C0" w:rsidRPr="000A1530" w:rsidRDefault="007F55C0" w:rsidP="00CA0705">
            <w:pPr>
              <w:rPr>
                <w:rFonts w:cs="Times New Roman"/>
                <w:bCs/>
                <w:sz w:val="22"/>
              </w:rPr>
            </w:pPr>
            <w:r>
              <w:rPr>
                <w:rFonts w:cs="Times New Roman"/>
                <w:bCs/>
                <w:sz w:val="22"/>
              </w:rPr>
              <w:t>12.</w:t>
            </w:r>
          </w:p>
        </w:tc>
        <w:tc>
          <w:tcPr>
            <w:tcW w:w="2683" w:type="dxa"/>
            <w:vMerge w:val="restart"/>
            <w:shd w:val="clear" w:color="auto" w:fill="auto"/>
          </w:tcPr>
          <w:p w14:paraId="49653290" w14:textId="3A6B0F2F" w:rsidR="007F55C0" w:rsidRPr="00BD41BB" w:rsidRDefault="00255D22" w:rsidP="00CA0705">
            <w:pPr>
              <w:rPr>
                <w:rFonts w:cs="Times New Roman"/>
                <w:bCs/>
                <w:sz w:val="22"/>
              </w:rPr>
            </w:pPr>
            <w:r w:rsidRPr="006E7939">
              <w:rPr>
                <w:rFonts w:cs="Times New Roman"/>
                <w:sz w:val="22"/>
                <w:szCs w:val="22"/>
              </w:rPr>
              <w:t>ul.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  <w:r w:rsidR="007F55C0" w:rsidRPr="00420B9A">
              <w:rPr>
                <w:rFonts w:cs="Times New Roman"/>
                <w:sz w:val="22"/>
              </w:rPr>
              <w:t>Monterska</w:t>
            </w:r>
          </w:p>
        </w:tc>
        <w:tc>
          <w:tcPr>
            <w:tcW w:w="1030" w:type="dxa"/>
            <w:vMerge w:val="restart"/>
            <w:shd w:val="clear" w:color="auto" w:fill="auto"/>
          </w:tcPr>
          <w:p w14:paraId="4A518B90" w14:textId="0E4A170C" w:rsidR="007F55C0" w:rsidRPr="00BD41BB" w:rsidRDefault="007F55C0" w:rsidP="00CA0705">
            <w:pPr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3062</w:t>
            </w:r>
          </w:p>
        </w:tc>
        <w:tc>
          <w:tcPr>
            <w:tcW w:w="1589" w:type="dxa"/>
            <w:vMerge w:val="restart"/>
            <w:shd w:val="clear" w:color="auto" w:fill="auto"/>
          </w:tcPr>
          <w:p w14:paraId="5F8C198B" w14:textId="132B3723" w:rsidR="007F55C0" w:rsidRPr="00420B9A" w:rsidRDefault="007F55C0" w:rsidP="00CA0705">
            <w:pPr>
              <w:rPr>
                <w:rFonts w:cs="Times New Roman"/>
                <w:sz w:val="22"/>
                <w:szCs w:val="22"/>
              </w:rPr>
            </w:pPr>
            <w:r w:rsidRPr="00420B9A">
              <w:rPr>
                <w:rFonts w:cs="Times New Roman"/>
                <w:sz w:val="22"/>
                <w:szCs w:val="22"/>
              </w:rPr>
              <w:t>2/11</w:t>
            </w:r>
            <w:r w:rsidR="00255D22">
              <w:rPr>
                <w:rFonts w:cs="Times New Roman"/>
                <w:sz w:val="22"/>
                <w:szCs w:val="22"/>
              </w:rPr>
              <w:t xml:space="preserve"> </w:t>
            </w:r>
            <w:r w:rsidRPr="00420B9A">
              <w:rPr>
                <w:rFonts w:cs="Times New Roman"/>
                <w:sz w:val="22"/>
                <w:szCs w:val="22"/>
              </w:rPr>
              <w:t>(część)</w:t>
            </w:r>
          </w:p>
          <w:p w14:paraId="3563F791" w14:textId="361E973E" w:rsidR="007F55C0" w:rsidRPr="00BD41BB" w:rsidRDefault="007F55C0" w:rsidP="00CA0705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  <w:tc>
          <w:tcPr>
            <w:tcW w:w="796" w:type="dxa"/>
            <w:vMerge w:val="restart"/>
            <w:shd w:val="clear" w:color="auto" w:fill="auto"/>
          </w:tcPr>
          <w:p w14:paraId="571D50DD" w14:textId="7168F57D" w:rsidR="007F55C0" w:rsidRPr="00BD41BB" w:rsidRDefault="00B616B2" w:rsidP="00CA0705">
            <w:pPr>
              <w:rPr>
                <w:rFonts w:cs="Times New Roman"/>
                <w:bCs/>
                <w:sz w:val="22"/>
              </w:rPr>
            </w:pPr>
            <w:r>
              <w:rPr>
                <w:rFonts w:cs="Times New Roman"/>
                <w:bCs/>
                <w:sz w:val="22"/>
              </w:rPr>
              <w:t>96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1AB40A4D" w14:textId="0BA8A935" w:rsidR="007F55C0" w:rsidRPr="00BD41BB" w:rsidRDefault="007F55C0" w:rsidP="00CA0705">
            <w:pPr>
              <w:jc w:val="center"/>
              <w:rPr>
                <w:rFonts w:cs="Times New Roman"/>
                <w:bCs/>
                <w:sz w:val="22"/>
              </w:rPr>
            </w:pPr>
            <w:r w:rsidRPr="00077A57">
              <w:rPr>
                <w:rFonts w:cs="Times New Roman"/>
                <w:sz w:val="22"/>
              </w:rPr>
              <w:t>Nieruchomość gruntowa niezabudowana</w:t>
            </w:r>
          </w:p>
        </w:tc>
        <w:tc>
          <w:tcPr>
            <w:tcW w:w="4235" w:type="dxa"/>
            <w:shd w:val="clear" w:color="auto" w:fill="auto"/>
          </w:tcPr>
          <w:p w14:paraId="07FBE18D" w14:textId="3297D120" w:rsidR="007F55C0" w:rsidRPr="00BD41BB" w:rsidRDefault="007F55C0" w:rsidP="00CA0705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M.p.z.p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r w:rsidRPr="00420B9A">
              <w:rPr>
                <w:rFonts w:cs="Times New Roman"/>
                <w:color w:val="000000"/>
                <w:sz w:val="22"/>
                <w:szCs w:val="22"/>
              </w:rPr>
              <w:t>STOŁCZYN - KOŚCIELNA, DĄBRÓWKI</w:t>
            </w:r>
            <w:r w:rsidRPr="00420B9A">
              <w:rPr>
                <w:rFonts w:cs="Times New Roman"/>
                <w:color w:val="000000"/>
                <w:sz w:val="22"/>
                <w:szCs w:val="22"/>
              </w:rPr>
              <w:br/>
            </w:r>
            <w:r w:rsidR="00255D22">
              <w:rPr>
                <w:rFonts w:cs="Times New Roman"/>
                <w:color w:val="000000"/>
                <w:sz w:val="22"/>
                <w:szCs w:val="22"/>
              </w:rPr>
              <w:t>t</w:t>
            </w:r>
            <w:r w:rsidRPr="00420B9A">
              <w:rPr>
                <w:rFonts w:cs="Times New Roman"/>
                <w:color w:val="000000"/>
                <w:sz w:val="22"/>
                <w:szCs w:val="22"/>
              </w:rPr>
              <w:t>eren elementarny</w:t>
            </w:r>
            <w:r w:rsidR="00255D22">
              <w:rPr>
                <w:rFonts w:cs="Times New Roman"/>
                <w:color w:val="000000"/>
                <w:sz w:val="22"/>
                <w:szCs w:val="22"/>
              </w:rPr>
              <w:t>:</w:t>
            </w:r>
            <w:r w:rsidRPr="00420B9A">
              <w:rPr>
                <w:rFonts w:cs="Times New Roman"/>
                <w:color w:val="000000"/>
                <w:sz w:val="22"/>
                <w:szCs w:val="22"/>
              </w:rPr>
              <w:t xml:space="preserve"> P.T.4024.MW,U</w:t>
            </w:r>
          </w:p>
        </w:tc>
        <w:tc>
          <w:tcPr>
            <w:tcW w:w="2213" w:type="dxa"/>
            <w:vMerge w:val="restart"/>
            <w:shd w:val="clear" w:color="auto" w:fill="auto"/>
          </w:tcPr>
          <w:p w14:paraId="7C73C38C" w14:textId="77777777" w:rsidR="007F55C0" w:rsidRDefault="007F55C0" w:rsidP="00CA0705">
            <w:pPr>
              <w:jc w:val="center"/>
              <w:rPr>
                <w:rFonts w:cs="Times New Roman"/>
                <w:sz w:val="22"/>
              </w:rPr>
            </w:pPr>
          </w:p>
          <w:p w14:paraId="65088CD3" w14:textId="7CD87CF8" w:rsidR="007F55C0" w:rsidRDefault="007F55C0" w:rsidP="00CA0705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1018,44 </w:t>
            </w:r>
            <w:r w:rsidR="00B616B2">
              <w:rPr>
                <w:rFonts w:cs="Times New Roman"/>
                <w:sz w:val="22"/>
              </w:rPr>
              <w:br/>
            </w:r>
            <w:r>
              <w:rPr>
                <w:rFonts w:cs="Times New Roman"/>
                <w:sz w:val="22"/>
              </w:rPr>
              <w:t>rocznie</w:t>
            </w:r>
          </w:p>
        </w:tc>
      </w:tr>
      <w:tr w:rsidR="007F55C0" w14:paraId="4D78BF72" w14:textId="77777777" w:rsidTr="00CA0705">
        <w:trPr>
          <w:trHeight w:val="255"/>
        </w:trPr>
        <w:tc>
          <w:tcPr>
            <w:tcW w:w="572" w:type="dxa"/>
            <w:vMerge/>
            <w:shd w:val="clear" w:color="auto" w:fill="auto"/>
          </w:tcPr>
          <w:p w14:paraId="43D65C41" w14:textId="77777777" w:rsidR="00A459BB" w:rsidRPr="00A459BB" w:rsidRDefault="00A459BB" w:rsidP="00CA0705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2683" w:type="dxa"/>
            <w:vMerge/>
            <w:shd w:val="clear" w:color="auto" w:fill="auto"/>
          </w:tcPr>
          <w:p w14:paraId="119E034E" w14:textId="77777777" w:rsidR="00A459BB" w:rsidRPr="00BD41BB" w:rsidRDefault="00A459BB" w:rsidP="00CA0705">
            <w:pPr>
              <w:jc w:val="center"/>
              <w:rPr>
                <w:rFonts w:cs="Times New Roman"/>
                <w:bCs/>
                <w:sz w:val="22"/>
              </w:rPr>
            </w:pPr>
          </w:p>
        </w:tc>
        <w:tc>
          <w:tcPr>
            <w:tcW w:w="1030" w:type="dxa"/>
            <w:vMerge/>
            <w:shd w:val="clear" w:color="auto" w:fill="auto"/>
          </w:tcPr>
          <w:p w14:paraId="75F18B11" w14:textId="77777777" w:rsidR="00A459BB" w:rsidRPr="00BD41BB" w:rsidRDefault="00A459BB" w:rsidP="00CA0705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  <w:tc>
          <w:tcPr>
            <w:tcW w:w="1589" w:type="dxa"/>
            <w:vMerge/>
            <w:shd w:val="clear" w:color="auto" w:fill="auto"/>
          </w:tcPr>
          <w:p w14:paraId="4E71132C" w14:textId="77777777" w:rsidR="00A459BB" w:rsidRPr="00BD41BB" w:rsidRDefault="00A459BB" w:rsidP="00CA0705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  <w:tc>
          <w:tcPr>
            <w:tcW w:w="796" w:type="dxa"/>
            <w:vMerge/>
            <w:shd w:val="clear" w:color="auto" w:fill="auto"/>
          </w:tcPr>
          <w:p w14:paraId="62F94C89" w14:textId="77777777" w:rsidR="00A459BB" w:rsidRPr="00BD41BB" w:rsidRDefault="00A459BB" w:rsidP="00CA0705">
            <w:pPr>
              <w:jc w:val="center"/>
              <w:rPr>
                <w:rFonts w:cs="Times New Roman"/>
                <w:bCs/>
                <w:sz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0F9FD89" w14:textId="77777777" w:rsidR="00A459BB" w:rsidRPr="00BD41BB" w:rsidRDefault="00A459BB" w:rsidP="00CA0705">
            <w:pPr>
              <w:jc w:val="center"/>
              <w:rPr>
                <w:rFonts w:cs="Times New Roman"/>
                <w:bCs/>
                <w:sz w:val="22"/>
              </w:rPr>
            </w:pPr>
          </w:p>
        </w:tc>
        <w:tc>
          <w:tcPr>
            <w:tcW w:w="4235" w:type="dxa"/>
            <w:shd w:val="clear" w:color="auto" w:fill="auto"/>
          </w:tcPr>
          <w:p w14:paraId="61803B79" w14:textId="34A51062" w:rsidR="00A459BB" w:rsidRPr="00BD41BB" w:rsidRDefault="006B5EB2" w:rsidP="00CA0705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Uprawy ogrodnicze i pom. gospodarcze</w:t>
            </w:r>
          </w:p>
        </w:tc>
        <w:tc>
          <w:tcPr>
            <w:tcW w:w="2213" w:type="dxa"/>
            <w:vMerge/>
            <w:shd w:val="clear" w:color="auto" w:fill="auto"/>
          </w:tcPr>
          <w:p w14:paraId="0F766E79" w14:textId="77777777" w:rsidR="00A459BB" w:rsidRDefault="00A459BB" w:rsidP="00CA0705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255D22" w14:paraId="25EAF2A6" w14:textId="77777777" w:rsidTr="00CA0705">
        <w:trPr>
          <w:trHeight w:val="405"/>
        </w:trPr>
        <w:tc>
          <w:tcPr>
            <w:tcW w:w="572" w:type="dxa"/>
            <w:vMerge w:val="restart"/>
            <w:shd w:val="clear" w:color="auto" w:fill="auto"/>
          </w:tcPr>
          <w:p w14:paraId="09AF18BC" w14:textId="7A15E27C" w:rsidR="00255D22" w:rsidRPr="007F55C0" w:rsidRDefault="00255D22" w:rsidP="00CA0705">
            <w:pPr>
              <w:rPr>
                <w:rFonts w:cs="Times New Roman"/>
                <w:bCs/>
                <w:sz w:val="22"/>
              </w:rPr>
            </w:pPr>
            <w:r w:rsidRPr="007F55C0">
              <w:rPr>
                <w:rFonts w:cs="Times New Roman"/>
                <w:bCs/>
                <w:sz w:val="22"/>
              </w:rPr>
              <w:t>13.</w:t>
            </w:r>
          </w:p>
        </w:tc>
        <w:tc>
          <w:tcPr>
            <w:tcW w:w="2683" w:type="dxa"/>
            <w:vMerge w:val="restart"/>
            <w:shd w:val="clear" w:color="auto" w:fill="auto"/>
          </w:tcPr>
          <w:p w14:paraId="1D5496CD" w14:textId="25502F27" w:rsidR="00255D22" w:rsidRPr="00BD41BB" w:rsidRDefault="00255D22" w:rsidP="00CA0705">
            <w:pPr>
              <w:rPr>
                <w:rFonts w:cs="Times New Roman"/>
                <w:bCs/>
                <w:sz w:val="22"/>
              </w:rPr>
            </w:pPr>
            <w:r w:rsidRPr="006E7939">
              <w:rPr>
                <w:rFonts w:cs="Times New Roman"/>
                <w:sz w:val="22"/>
                <w:szCs w:val="22"/>
              </w:rPr>
              <w:t>ul.</w:t>
            </w:r>
            <w:r w:rsidR="00A424E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6E7939">
              <w:rPr>
                <w:rFonts w:cs="Times New Roman"/>
                <w:sz w:val="22"/>
                <w:szCs w:val="22"/>
              </w:rPr>
              <w:t>Krzewinkowa</w:t>
            </w:r>
            <w:proofErr w:type="spellEnd"/>
          </w:p>
        </w:tc>
        <w:tc>
          <w:tcPr>
            <w:tcW w:w="1030" w:type="dxa"/>
            <w:vMerge w:val="restart"/>
            <w:shd w:val="clear" w:color="auto" w:fill="auto"/>
          </w:tcPr>
          <w:p w14:paraId="5129FA48" w14:textId="3E255C6E" w:rsidR="00255D22" w:rsidRPr="00BD41BB" w:rsidRDefault="00255D22" w:rsidP="00CA0705">
            <w:pPr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1072</w:t>
            </w:r>
          </w:p>
        </w:tc>
        <w:tc>
          <w:tcPr>
            <w:tcW w:w="1589" w:type="dxa"/>
            <w:vMerge w:val="restart"/>
            <w:shd w:val="clear" w:color="auto" w:fill="auto"/>
          </w:tcPr>
          <w:p w14:paraId="527384C1" w14:textId="67DBCD02" w:rsidR="00255D22" w:rsidRPr="00BD41BB" w:rsidRDefault="00255D22" w:rsidP="00CA0705">
            <w:pPr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34/8</w:t>
            </w:r>
          </w:p>
        </w:tc>
        <w:tc>
          <w:tcPr>
            <w:tcW w:w="796" w:type="dxa"/>
            <w:vMerge w:val="restart"/>
            <w:shd w:val="clear" w:color="auto" w:fill="auto"/>
          </w:tcPr>
          <w:p w14:paraId="34B8CFD5" w14:textId="2D860593" w:rsidR="00255D22" w:rsidRPr="00BD41BB" w:rsidRDefault="00255D22" w:rsidP="00CA0705">
            <w:pPr>
              <w:rPr>
                <w:rFonts w:cs="Times New Roman"/>
                <w:bCs/>
                <w:sz w:val="22"/>
              </w:rPr>
            </w:pPr>
            <w:r>
              <w:rPr>
                <w:rFonts w:cs="Times New Roman"/>
                <w:bCs/>
                <w:sz w:val="22"/>
              </w:rPr>
              <w:t>440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3109F18D" w14:textId="206FF409" w:rsidR="00255D22" w:rsidRPr="00BD41BB" w:rsidRDefault="00255D22" w:rsidP="00CA0705">
            <w:pPr>
              <w:jc w:val="center"/>
              <w:rPr>
                <w:rFonts w:cs="Times New Roman"/>
                <w:bCs/>
                <w:sz w:val="22"/>
              </w:rPr>
            </w:pPr>
            <w:r w:rsidRPr="006E7939">
              <w:rPr>
                <w:rFonts w:cs="Times New Roman"/>
                <w:sz w:val="22"/>
                <w:szCs w:val="22"/>
              </w:rPr>
              <w:t>Nieruchomość gruntowa niezabudowana</w:t>
            </w:r>
          </w:p>
        </w:tc>
        <w:tc>
          <w:tcPr>
            <w:tcW w:w="4235" w:type="dxa"/>
            <w:shd w:val="clear" w:color="auto" w:fill="auto"/>
          </w:tcPr>
          <w:p w14:paraId="4C6059CE" w14:textId="3D2D5585" w:rsidR="00255D22" w:rsidRDefault="00255D22" w:rsidP="00CA0705">
            <w:pPr>
              <w:jc w:val="center"/>
              <w:rPr>
                <w:rFonts w:cs="Times New Roman"/>
                <w:sz w:val="22"/>
                <w:szCs w:val="22"/>
              </w:rPr>
            </w:pPr>
            <w:proofErr w:type="spellStart"/>
            <w:r w:rsidRPr="006E7939">
              <w:rPr>
                <w:rFonts w:cs="Times New Roman"/>
                <w:sz w:val="22"/>
                <w:szCs w:val="22"/>
              </w:rPr>
              <w:t>m.p.z.p</w:t>
            </w:r>
            <w:proofErr w:type="spellEnd"/>
            <w:r w:rsidRPr="006E7939">
              <w:rPr>
                <w:rFonts w:cs="Times New Roman"/>
                <w:sz w:val="22"/>
                <w:szCs w:val="22"/>
              </w:rPr>
              <w:t xml:space="preserve"> ,, Ustowo-Bluszczowa</w:t>
            </w:r>
            <w:r>
              <w:rPr>
                <w:rFonts w:cs="Times New Roman"/>
                <w:sz w:val="22"/>
                <w:szCs w:val="22"/>
              </w:rPr>
              <w:t>”</w:t>
            </w:r>
          </w:p>
          <w:p w14:paraId="65847986" w14:textId="7C35AF6D" w:rsidR="00255D22" w:rsidRDefault="00255D22" w:rsidP="00CA070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E7939">
              <w:rPr>
                <w:rFonts w:cs="Times New Roman"/>
                <w:sz w:val="22"/>
                <w:szCs w:val="22"/>
              </w:rPr>
              <w:t>teren elementarny</w:t>
            </w:r>
            <w:r>
              <w:rPr>
                <w:rFonts w:cs="Times New Roman"/>
                <w:sz w:val="22"/>
                <w:szCs w:val="22"/>
              </w:rPr>
              <w:t>:</w:t>
            </w:r>
            <w:r w:rsidRPr="006E7939">
              <w:rPr>
                <w:rFonts w:cs="Times New Roman"/>
                <w:sz w:val="22"/>
                <w:szCs w:val="22"/>
              </w:rPr>
              <w:t xml:space="preserve"> Z.N.1001.ZN</w:t>
            </w:r>
          </w:p>
        </w:tc>
        <w:tc>
          <w:tcPr>
            <w:tcW w:w="2213" w:type="dxa"/>
            <w:vMerge w:val="restart"/>
            <w:shd w:val="clear" w:color="auto" w:fill="auto"/>
          </w:tcPr>
          <w:p w14:paraId="2636F893" w14:textId="628E0165" w:rsidR="00255D22" w:rsidRDefault="00255D22" w:rsidP="00CA0705">
            <w:pPr>
              <w:jc w:val="center"/>
              <w:rPr>
                <w:rFonts w:cs="Times New Roman"/>
                <w:sz w:val="22"/>
              </w:rPr>
            </w:pPr>
            <w:r w:rsidRPr="006E7939">
              <w:rPr>
                <w:rFonts w:cs="Times New Roman"/>
                <w:sz w:val="22"/>
                <w:szCs w:val="22"/>
              </w:rPr>
              <w:t xml:space="preserve">135,30 zł </w:t>
            </w:r>
            <w:r w:rsidR="00B616B2">
              <w:rPr>
                <w:rFonts w:cs="Times New Roman"/>
                <w:sz w:val="22"/>
                <w:szCs w:val="22"/>
              </w:rPr>
              <w:br/>
            </w:r>
            <w:r w:rsidRPr="006E7939">
              <w:rPr>
                <w:rFonts w:cs="Times New Roman"/>
                <w:sz w:val="22"/>
                <w:szCs w:val="22"/>
              </w:rPr>
              <w:t>miesięcznie</w:t>
            </w:r>
          </w:p>
        </w:tc>
      </w:tr>
      <w:tr w:rsidR="00255D22" w14:paraId="41F79C3E" w14:textId="77777777" w:rsidTr="00CA0705">
        <w:trPr>
          <w:trHeight w:val="339"/>
        </w:trPr>
        <w:tc>
          <w:tcPr>
            <w:tcW w:w="572" w:type="dxa"/>
            <w:vMerge/>
            <w:shd w:val="clear" w:color="auto" w:fill="auto"/>
          </w:tcPr>
          <w:p w14:paraId="48FC5AF1" w14:textId="77777777" w:rsidR="00255D22" w:rsidRPr="007F55C0" w:rsidRDefault="00255D22" w:rsidP="00CA0705">
            <w:pPr>
              <w:rPr>
                <w:rFonts w:cs="Times New Roman"/>
                <w:bCs/>
                <w:sz w:val="22"/>
              </w:rPr>
            </w:pPr>
          </w:p>
        </w:tc>
        <w:tc>
          <w:tcPr>
            <w:tcW w:w="2683" w:type="dxa"/>
            <w:vMerge/>
            <w:shd w:val="clear" w:color="auto" w:fill="auto"/>
          </w:tcPr>
          <w:p w14:paraId="1439A51F" w14:textId="77777777" w:rsidR="00255D22" w:rsidRPr="006E7939" w:rsidRDefault="00255D22" w:rsidP="00CA0705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30" w:type="dxa"/>
            <w:vMerge/>
            <w:shd w:val="clear" w:color="auto" w:fill="auto"/>
          </w:tcPr>
          <w:p w14:paraId="02805A60" w14:textId="77777777" w:rsidR="00255D22" w:rsidRDefault="00255D22" w:rsidP="00CA0705">
            <w:pPr>
              <w:rPr>
                <w:rFonts w:cs="Times New Roman"/>
                <w:bCs/>
                <w:sz w:val="22"/>
                <w:szCs w:val="22"/>
              </w:rPr>
            </w:pPr>
          </w:p>
        </w:tc>
        <w:tc>
          <w:tcPr>
            <w:tcW w:w="1589" w:type="dxa"/>
            <w:vMerge/>
            <w:shd w:val="clear" w:color="auto" w:fill="auto"/>
          </w:tcPr>
          <w:p w14:paraId="1117CCA0" w14:textId="77777777" w:rsidR="00255D22" w:rsidRDefault="00255D22" w:rsidP="00CA0705">
            <w:pPr>
              <w:rPr>
                <w:rFonts w:cs="Times New Roman"/>
                <w:bCs/>
                <w:sz w:val="22"/>
                <w:szCs w:val="22"/>
              </w:rPr>
            </w:pPr>
          </w:p>
        </w:tc>
        <w:tc>
          <w:tcPr>
            <w:tcW w:w="796" w:type="dxa"/>
            <w:vMerge/>
            <w:shd w:val="clear" w:color="auto" w:fill="auto"/>
          </w:tcPr>
          <w:p w14:paraId="5911CEFF" w14:textId="77777777" w:rsidR="00255D22" w:rsidRDefault="00255D22" w:rsidP="00CA0705">
            <w:pPr>
              <w:jc w:val="center"/>
              <w:rPr>
                <w:rFonts w:cs="Times New Roman"/>
                <w:bCs/>
                <w:sz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B3EF850" w14:textId="77777777" w:rsidR="00255D22" w:rsidRPr="006E7939" w:rsidRDefault="00255D22" w:rsidP="00CA0705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235" w:type="dxa"/>
            <w:shd w:val="clear" w:color="auto" w:fill="auto"/>
          </w:tcPr>
          <w:p w14:paraId="59C8C936" w14:textId="78287C2C" w:rsidR="00255D22" w:rsidRDefault="00A424E1" w:rsidP="00CA0705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zieleń</w:t>
            </w:r>
          </w:p>
        </w:tc>
        <w:tc>
          <w:tcPr>
            <w:tcW w:w="2213" w:type="dxa"/>
            <w:vMerge/>
            <w:shd w:val="clear" w:color="auto" w:fill="auto"/>
          </w:tcPr>
          <w:p w14:paraId="06DC06A5" w14:textId="77777777" w:rsidR="00255D22" w:rsidRDefault="00255D22" w:rsidP="00CA0705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255D22" w14:paraId="5922839B" w14:textId="77777777" w:rsidTr="00CA0705">
        <w:trPr>
          <w:trHeight w:val="390"/>
        </w:trPr>
        <w:tc>
          <w:tcPr>
            <w:tcW w:w="572" w:type="dxa"/>
            <w:vMerge w:val="restart"/>
            <w:shd w:val="clear" w:color="auto" w:fill="auto"/>
          </w:tcPr>
          <w:p w14:paraId="5B0B2E84" w14:textId="566B1076" w:rsidR="00255D22" w:rsidRPr="007F55C0" w:rsidRDefault="00255D22" w:rsidP="00CA0705">
            <w:pPr>
              <w:rPr>
                <w:rFonts w:cs="Times New Roman"/>
                <w:bCs/>
                <w:sz w:val="22"/>
              </w:rPr>
            </w:pPr>
            <w:r w:rsidRPr="007F55C0">
              <w:rPr>
                <w:rFonts w:cs="Times New Roman"/>
                <w:bCs/>
                <w:sz w:val="22"/>
              </w:rPr>
              <w:t>14.</w:t>
            </w:r>
          </w:p>
        </w:tc>
        <w:tc>
          <w:tcPr>
            <w:tcW w:w="2683" w:type="dxa"/>
            <w:vMerge w:val="restart"/>
            <w:shd w:val="clear" w:color="auto" w:fill="auto"/>
          </w:tcPr>
          <w:p w14:paraId="57047576" w14:textId="1E334A8B" w:rsidR="00255D22" w:rsidRPr="00BD41BB" w:rsidRDefault="00255D22" w:rsidP="00CA0705">
            <w:pPr>
              <w:rPr>
                <w:rFonts w:cs="Times New Roman"/>
                <w:bCs/>
                <w:sz w:val="22"/>
              </w:rPr>
            </w:pPr>
            <w:r w:rsidRPr="006E7939">
              <w:rPr>
                <w:rFonts w:cs="Times New Roman"/>
                <w:sz w:val="22"/>
                <w:szCs w:val="22"/>
              </w:rPr>
              <w:t>ul. Krakowska</w:t>
            </w:r>
          </w:p>
        </w:tc>
        <w:tc>
          <w:tcPr>
            <w:tcW w:w="1030" w:type="dxa"/>
            <w:vMerge w:val="restart"/>
            <w:shd w:val="clear" w:color="auto" w:fill="auto"/>
          </w:tcPr>
          <w:p w14:paraId="611B2534" w14:textId="576F0E5D" w:rsidR="00255D22" w:rsidRPr="00BD41BB" w:rsidRDefault="00255D22" w:rsidP="00CA0705">
            <w:pPr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2129</w:t>
            </w:r>
          </w:p>
        </w:tc>
        <w:tc>
          <w:tcPr>
            <w:tcW w:w="1589" w:type="dxa"/>
            <w:vMerge w:val="restart"/>
            <w:shd w:val="clear" w:color="auto" w:fill="auto"/>
          </w:tcPr>
          <w:p w14:paraId="696F26F6" w14:textId="643F6C43" w:rsidR="00255D22" w:rsidRPr="00BD41BB" w:rsidRDefault="00255D22" w:rsidP="00CA0705">
            <w:pPr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55/2</w:t>
            </w:r>
          </w:p>
        </w:tc>
        <w:tc>
          <w:tcPr>
            <w:tcW w:w="796" w:type="dxa"/>
            <w:vMerge w:val="restart"/>
            <w:shd w:val="clear" w:color="auto" w:fill="auto"/>
          </w:tcPr>
          <w:p w14:paraId="68369ADC" w14:textId="752C38E9" w:rsidR="00255D22" w:rsidRPr="00BD41BB" w:rsidRDefault="00255D22" w:rsidP="00CA0705">
            <w:pPr>
              <w:rPr>
                <w:rFonts w:cs="Times New Roman"/>
                <w:bCs/>
                <w:sz w:val="22"/>
              </w:rPr>
            </w:pPr>
            <w:r>
              <w:rPr>
                <w:rFonts w:cs="Times New Roman"/>
                <w:bCs/>
                <w:sz w:val="22"/>
              </w:rPr>
              <w:t>200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11DFCE8E" w14:textId="01F1B6D2" w:rsidR="00255D22" w:rsidRPr="00BD41BB" w:rsidRDefault="00255D22" w:rsidP="00CA0705">
            <w:pPr>
              <w:jc w:val="center"/>
              <w:rPr>
                <w:rFonts w:cs="Times New Roman"/>
                <w:bCs/>
                <w:sz w:val="22"/>
              </w:rPr>
            </w:pPr>
            <w:r w:rsidRPr="006E7939">
              <w:rPr>
                <w:rFonts w:cs="Times New Roman"/>
                <w:sz w:val="22"/>
                <w:szCs w:val="22"/>
              </w:rPr>
              <w:t>Nieruchomość gruntowa niezabudowana</w:t>
            </w:r>
          </w:p>
        </w:tc>
        <w:tc>
          <w:tcPr>
            <w:tcW w:w="4235" w:type="dxa"/>
            <w:shd w:val="clear" w:color="auto" w:fill="auto"/>
          </w:tcPr>
          <w:p w14:paraId="3B18AD9E" w14:textId="77777777" w:rsidR="00255D22" w:rsidRDefault="00255D22" w:rsidP="00CA0705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6E7939">
              <w:rPr>
                <w:rFonts w:cs="Times New Roman"/>
                <w:color w:val="000000" w:themeColor="text1"/>
                <w:sz w:val="22"/>
                <w:szCs w:val="22"/>
              </w:rPr>
              <w:t>m.p.z.p</w:t>
            </w:r>
            <w:proofErr w:type="spellEnd"/>
            <w:r w:rsidRPr="006E7939">
              <w:rPr>
                <w:rFonts w:cs="Times New Roman"/>
                <w:color w:val="000000" w:themeColor="text1"/>
                <w:sz w:val="22"/>
                <w:szCs w:val="22"/>
              </w:rPr>
              <w:t xml:space="preserve"> ,, Gumieńce- Krakowska”</w:t>
            </w:r>
          </w:p>
          <w:p w14:paraId="5203CEE3" w14:textId="7C44F346" w:rsidR="00255D22" w:rsidRDefault="00255D22" w:rsidP="00CA070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E7939">
              <w:rPr>
                <w:rFonts w:cs="Times New Roman"/>
                <w:color w:val="000000" w:themeColor="text1"/>
                <w:sz w:val="22"/>
                <w:szCs w:val="22"/>
              </w:rPr>
              <w:t>ter</w:t>
            </w:r>
            <w:r>
              <w:rPr>
                <w:rFonts w:cs="Times New Roman"/>
                <w:color w:val="000000" w:themeColor="text1"/>
                <w:sz w:val="22"/>
                <w:szCs w:val="22"/>
              </w:rPr>
              <w:t>e</w:t>
            </w:r>
            <w:r w:rsidRPr="006E7939">
              <w:rPr>
                <w:rFonts w:cs="Times New Roman"/>
                <w:color w:val="000000" w:themeColor="text1"/>
                <w:sz w:val="22"/>
                <w:szCs w:val="22"/>
              </w:rPr>
              <w:t>n elementarny</w:t>
            </w:r>
            <w:r>
              <w:rPr>
                <w:rFonts w:cs="Times New Roman"/>
                <w:color w:val="000000" w:themeColor="text1"/>
                <w:sz w:val="22"/>
                <w:szCs w:val="22"/>
              </w:rPr>
              <w:t>:</w:t>
            </w:r>
            <w:r w:rsidRPr="006E7939">
              <w:rPr>
                <w:rFonts w:cs="Times New Roman"/>
                <w:color w:val="000000" w:themeColor="text1"/>
                <w:sz w:val="22"/>
                <w:szCs w:val="22"/>
              </w:rPr>
              <w:t xml:space="preserve"> ZG.5051.MW</w:t>
            </w:r>
          </w:p>
        </w:tc>
        <w:tc>
          <w:tcPr>
            <w:tcW w:w="2213" w:type="dxa"/>
            <w:vMerge w:val="restart"/>
            <w:shd w:val="clear" w:color="auto" w:fill="auto"/>
          </w:tcPr>
          <w:p w14:paraId="573CB9DB" w14:textId="4F227427" w:rsidR="00255D22" w:rsidRPr="006E7939" w:rsidRDefault="00255D22" w:rsidP="00CA0705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6E7939">
              <w:rPr>
                <w:rFonts w:cs="Times New Roman"/>
                <w:sz w:val="22"/>
                <w:szCs w:val="22"/>
              </w:rPr>
              <w:t>61,50 zł</w:t>
            </w:r>
          </w:p>
          <w:p w14:paraId="7724C83B" w14:textId="4FB2F54D" w:rsidR="00255D22" w:rsidRDefault="00255D22" w:rsidP="00CA0705">
            <w:pPr>
              <w:jc w:val="center"/>
              <w:rPr>
                <w:rFonts w:cs="Times New Roman"/>
                <w:sz w:val="22"/>
              </w:rPr>
            </w:pPr>
            <w:r w:rsidRPr="006E7939">
              <w:rPr>
                <w:rFonts w:cs="Times New Roman"/>
                <w:sz w:val="22"/>
                <w:szCs w:val="22"/>
              </w:rPr>
              <w:t>miesięcznie</w:t>
            </w:r>
          </w:p>
        </w:tc>
      </w:tr>
      <w:tr w:rsidR="00255D22" w14:paraId="36373C63" w14:textId="77777777" w:rsidTr="00CA0705">
        <w:trPr>
          <w:trHeight w:val="354"/>
        </w:trPr>
        <w:tc>
          <w:tcPr>
            <w:tcW w:w="572" w:type="dxa"/>
            <w:vMerge/>
            <w:shd w:val="clear" w:color="auto" w:fill="auto"/>
          </w:tcPr>
          <w:p w14:paraId="00386C46" w14:textId="77777777" w:rsidR="00255D22" w:rsidRPr="007F55C0" w:rsidRDefault="00255D22" w:rsidP="00CA0705">
            <w:pPr>
              <w:rPr>
                <w:rFonts w:cs="Times New Roman"/>
                <w:bCs/>
                <w:sz w:val="22"/>
              </w:rPr>
            </w:pPr>
          </w:p>
        </w:tc>
        <w:tc>
          <w:tcPr>
            <w:tcW w:w="2683" w:type="dxa"/>
            <w:vMerge/>
            <w:shd w:val="clear" w:color="auto" w:fill="auto"/>
          </w:tcPr>
          <w:p w14:paraId="0F9E79A6" w14:textId="77777777" w:rsidR="00255D22" w:rsidRPr="00BD41BB" w:rsidRDefault="00255D22" w:rsidP="00CA0705">
            <w:pPr>
              <w:jc w:val="center"/>
              <w:rPr>
                <w:rFonts w:cs="Times New Roman"/>
                <w:bCs/>
                <w:sz w:val="22"/>
              </w:rPr>
            </w:pPr>
          </w:p>
        </w:tc>
        <w:tc>
          <w:tcPr>
            <w:tcW w:w="1030" w:type="dxa"/>
            <w:vMerge/>
            <w:shd w:val="clear" w:color="auto" w:fill="auto"/>
          </w:tcPr>
          <w:p w14:paraId="4DAD7BF8" w14:textId="77777777" w:rsidR="00255D22" w:rsidRPr="00BD41BB" w:rsidRDefault="00255D22" w:rsidP="00CA0705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  <w:tc>
          <w:tcPr>
            <w:tcW w:w="1589" w:type="dxa"/>
            <w:vMerge/>
            <w:shd w:val="clear" w:color="auto" w:fill="auto"/>
          </w:tcPr>
          <w:p w14:paraId="1379B6D0" w14:textId="77777777" w:rsidR="00255D22" w:rsidRPr="00BD41BB" w:rsidRDefault="00255D22" w:rsidP="00CA0705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  <w:tc>
          <w:tcPr>
            <w:tcW w:w="796" w:type="dxa"/>
            <w:vMerge/>
            <w:shd w:val="clear" w:color="auto" w:fill="auto"/>
          </w:tcPr>
          <w:p w14:paraId="3F670DD3" w14:textId="77777777" w:rsidR="00255D22" w:rsidRPr="00BD41BB" w:rsidRDefault="00255D22" w:rsidP="00CA0705">
            <w:pPr>
              <w:jc w:val="center"/>
              <w:rPr>
                <w:rFonts w:cs="Times New Roman"/>
                <w:bCs/>
                <w:sz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F8A1D55" w14:textId="77777777" w:rsidR="00255D22" w:rsidRPr="006E7939" w:rsidRDefault="00255D22" w:rsidP="00CA0705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235" w:type="dxa"/>
            <w:shd w:val="clear" w:color="auto" w:fill="auto"/>
          </w:tcPr>
          <w:p w14:paraId="2094433C" w14:textId="65CD3879" w:rsidR="00255D22" w:rsidRDefault="00A424E1" w:rsidP="00CA0705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zieleń</w:t>
            </w:r>
          </w:p>
        </w:tc>
        <w:tc>
          <w:tcPr>
            <w:tcW w:w="2213" w:type="dxa"/>
            <w:vMerge/>
            <w:shd w:val="clear" w:color="auto" w:fill="auto"/>
          </w:tcPr>
          <w:p w14:paraId="72E42A4A" w14:textId="77777777" w:rsidR="00255D22" w:rsidRDefault="00255D22" w:rsidP="00CA0705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255D22" w14:paraId="0B1BD7D9" w14:textId="77777777" w:rsidTr="00CA0705">
        <w:trPr>
          <w:trHeight w:val="420"/>
        </w:trPr>
        <w:tc>
          <w:tcPr>
            <w:tcW w:w="572" w:type="dxa"/>
            <w:vMerge w:val="restart"/>
            <w:shd w:val="clear" w:color="auto" w:fill="auto"/>
          </w:tcPr>
          <w:p w14:paraId="1D81C477" w14:textId="76AFB350" w:rsidR="00255D22" w:rsidRPr="007F55C0" w:rsidRDefault="00255D22" w:rsidP="00CA0705">
            <w:pPr>
              <w:rPr>
                <w:rFonts w:cs="Times New Roman"/>
                <w:bCs/>
                <w:sz w:val="22"/>
              </w:rPr>
            </w:pPr>
            <w:r w:rsidRPr="007F55C0">
              <w:rPr>
                <w:rFonts w:cs="Times New Roman"/>
                <w:bCs/>
                <w:sz w:val="22"/>
              </w:rPr>
              <w:t>15.</w:t>
            </w:r>
          </w:p>
        </w:tc>
        <w:tc>
          <w:tcPr>
            <w:tcW w:w="2683" w:type="dxa"/>
            <w:vMerge w:val="restart"/>
            <w:shd w:val="clear" w:color="auto" w:fill="auto"/>
          </w:tcPr>
          <w:p w14:paraId="165ACB05" w14:textId="4430A66F" w:rsidR="00255D22" w:rsidRPr="00BD41BB" w:rsidRDefault="00255D22" w:rsidP="00CA0705">
            <w:pPr>
              <w:rPr>
                <w:rFonts w:cs="Times New Roman"/>
                <w:bCs/>
                <w:sz w:val="22"/>
              </w:rPr>
            </w:pPr>
            <w:r>
              <w:rPr>
                <w:rFonts w:cs="Times New Roman"/>
                <w:sz w:val="22"/>
                <w:szCs w:val="22"/>
              </w:rPr>
              <w:t>ul.</w:t>
            </w:r>
            <w:r w:rsidR="00A424E1"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cs="Times New Roman"/>
                <w:sz w:val="22"/>
                <w:szCs w:val="22"/>
              </w:rPr>
              <w:t>Kmieca</w:t>
            </w:r>
          </w:p>
        </w:tc>
        <w:tc>
          <w:tcPr>
            <w:tcW w:w="1030" w:type="dxa"/>
            <w:vMerge w:val="restart"/>
            <w:shd w:val="clear" w:color="auto" w:fill="auto"/>
          </w:tcPr>
          <w:p w14:paraId="342B44BA" w14:textId="2D7C241A" w:rsidR="00255D22" w:rsidRPr="00BD41BB" w:rsidRDefault="00255D22" w:rsidP="00CA0705">
            <w:pPr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2101</w:t>
            </w:r>
          </w:p>
        </w:tc>
        <w:tc>
          <w:tcPr>
            <w:tcW w:w="1589" w:type="dxa"/>
            <w:vMerge w:val="restart"/>
            <w:shd w:val="clear" w:color="auto" w:fill="auto"/>
          </w:tcPr>
          <w:p w14:paraId="7AF8591A" w14:textId="370DE82E" w:rsidR="00255D22" w:rsidRPr="00BD41BB" w:rsidRDefault="00255D22" w:rsidP="00CA0705">
            <w:pPr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27/22</w:t>
            </w:r>
          </w:p>
        </w:tc>
        <w:tc>
          <w:tcPr>
            <w:tcW w:w="796" w:type="dxa"/>
            <w:vMerge w:val="restart"/>
            <w:shd w:val="clear" w:color="auto" w:fill="auto"/>
          </w:tcPr>
          <w:p w14:paraId="247F29DE" w14:textId="74F1A9B0" w:rsidR="00255D22" w:rsidRPr="00BD41BB" w:rsidRDefault="00255D22" w:rsidP="00CA0705">
            <w:pPr>
              <w:rPr>
                <w:rFonts w:cs="Times New Roman"/>
                <w:bCs/>
                <w:sz w:val="22"/>
              </w:rPr>
            </w:pPr>
            <w:r>
              <w:rPr>
                <w:rFonts w:cs="Times New Roman"/>
                <w:bCs/>
                <w:sz w:val="22"/>
              </w:rPr>
              <w:t>22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3D75E105" w14:textId="30FF3696" w:rsidR="00255D22" w:rsidRPr="00BD41BB" w:rsidRDefault="00255D22" w:rsidP="00CA0705">
            <w:pPr>
              <w:jc w:val="center"/>
              <w:rPr>
                <w:rFonts w:cs="Times New Roman"/>
                <w:bCs/>
                <w:sz w:val="22"/>
              </w:rPr>
            </w:pPr>
            <w:r w:rsidRPr="006E7939">
              <w:rPr>
                <w:rFonts w:cs="Times New Roman"/>
                <w:sz w:val="22"/>
                <w:szCs w:val="22"/>
              </w:rPr>
              <w:t>Nieruchomość gruntowa niezabudowana</w:t>
            </w:r>
          </w:p>
        </w:tc>
        <w:tc>
          <w:tcPr>
            <w:tcW w:w="4235" w:type="dxa"/>
            <w:shd w:val="clear" w:color="auto" w:fill="auto"/>
          </w:tcPr>
          <w:p w14:paraId="6E465F92" w14:textId="7D2A094D" w:rsidR="00255D22" w:rsidRDefault="00255D22" w:rsidP="00CA0705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Brak </w:t>
            </w:r>
            <w:proofErr w:type="spellStart"/>
            <w:r>
              <w:rPr>
                <w:rFonts w:cs="Times New Roman"/>
                <w:sz w:val="22"/>
                <w:szCs w:val="22"/>
              </w:rPr>
              <w:t>m.p.z.p</w:t>
            </w:r>
            <w:proofErr w:type="spellEnd"/>
            <w:r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2213" w:type="dxa"/>
            <w:vMerge w:val="restart"/>
            <w:shd w:val="clear" w:color="auto" w:fill="auto"/>
          </w:tcPr>
          <w:p w14:paraId="5587867B" w14:textId="77CED87A" w:rsidR="00255D22" w:rsidRDefault="00255D22" w:rsidP="00CA0705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13,22 zł</w:t>
            </w:r>
          </w:p>
          <w:p w14:paraId="1CCD4D51" w14:textId="4B3EFD0B" w:rsidR="00255D22" w:rsidRDefault="00255D22" w:rsidP="00CA0705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szCs w:val="22"/>
              </w:rPr>
              <w:t>miesięczny</w:t>
            </w:r>
          </w:p>
        </w:tc>
      </w:tr>
      <w:tr w:rsidR="00255D22" w14:paraId="573F26ED" w14:textId="77777777" w:rsidTr="00CA0705">
        <w:trPr>
          <w:trHeight w:val="330"/>
        </w:trPr>
        <w:tc>
          <w:tcPr>
            <w:tcW w:w="572" w:type="dxa"/>
            <w:vMerge/>
            <w:shd w:val="clear" w:color="auto" w:fill="auto"/>
          </w:tcPr>
          <w:p w14:paraId="61324636" w14:textId="77777777" w:rsidR="00255D22" w:rsidRPr="007F55C0" w:rsidRDefault="00255D22" w:rsidP="00CA0705">
            <w:pPr>
              <w:rPr>
                <w:rFonts w:cs="Times New Roman"/>
                <w:bCs/>
                <w:sz w:val="22"/>
              </w:rPr>
            </w:pPr>
          </w:p>
        </w:tc>
        <w:tc>
          <w:tcPr>
            <w:tcW w:w="2683" w:type="dxa"/>
            <w:vMerge/>
            <w:shd w:val="clear" w:color="auto" w:fill="auto"/>
          </w:tcPr>
          <w:p w14:paraId="60BC6573" w14:textId="77777777" w:rsidR="00255D22" w:rsidRPr="00BD41BB" w:rsidRDefault="00255D22" w:rsidP="00CA0705">
            <w:pPr>
              <w:jc w:val="center"/>
              <w:rPr>
                <w:rFonts w:cs="Times New Roman"/>
                <w:bCs/>
                <w:sz w:val="22"/>
              </w:rPr>
            </w:pPr>
          </w:p>
        </w:tc>
        <w:tc>
          <w:tcPr>
            <w:tcW w:w="1030" w:type="dxa"/>
            <w:vMerge/>
            <w:shd w:val="clear" w:color="auto" w:fill="auto"/>
          </w:tcPr>
          <w:p w14:paraId="368CD2D5" w14:textId="77777777" w:rsidR="00255D22" w:rsidRPr="00BD41BB" w:rsidRDefault="00255D22" w:rsidP="00CA0705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  <w:tc>
          <w:tcPr>
            <w:tcW w:w="1589" w:type="dxa"/>
            <w:vMerge/>
            <w:shd w:val="clear" w:color="auto" w:fill="auto"/>
          </w:tcPr>
          <w:p w14:paraId="5380F7FD" w14:textId="77777777" w:rsidR="00255D22" w:rsidRPr="00BD41BB" w:rsidRDefault="00255D22" w:rsidP="00CA0705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  <w:tc>
          <w:tcPr>
            <w:tcW w:w="796" w:type="dxa"/>
            <w:vMerge/>
            <w:shd w:val="clear" w:color="auto" w:fill="auto"/>
          </w:tcPr>
          <w:p w14:paraId="15B6911C" w14:textId="77777777" w:rsidR="00255D22" w:rsidRPr="00BD41BB" w:rsidRDefault="00255D22" w:rsidP="00CA0705">
            <w:pPr>
              <w:jc w:val="center"/>
              <w:rPr>
                <w:rFonts w:cs="Times New Roman"/>
                <w:bCs/>
                <w:sz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7E99DBD" w14:textId="77777777" w:rsidR="00255D22" w:rsidRPr="006E7939" w:rsidRDefault="00255D22" w:rsidP="00CA0705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235" w:type="dxa"/>
            <w:shd w:val="clear" w:color="auto" w:fill="auto"/>
          </w:tcPr>
          <w:p w14:paraId="785528D5" w14:textId="1BAECEFE" w:rsidR="00255D22" w:rsidRDefault="00255D22" w:rsidP="00CA0705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color w:val="000000" w:themeColor="text1"/>
                <w:sz w:val="22"/>
                <w:szCs w:val="22"/>
              </w:rPr>
              <w:t>zieleń ozdobna i trawnik , droga dojazdowa i dojście</w:t>
            </w:r>
          </w:p>
        </w:tc>
        <w:tc>
          <w:tcPr>
            <w:tcW w:w="2213" w:type="dxa"/>
            <w:vMerge/>
            <w:shd w:val="clear" w:color="auto" w:fill="auto"/>
          </w:tcPr>
          <w:p w14:paraId="760C7706" w14:textId="77777777" w:rsidR="00255D22" w:rsidRDefault="00255D22" w:rsidP="00CA0705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255D22" w14:paraId="056611CA" w14:textId="77777777" w:rsidTr="00CA0705">
        <w:trPr>
          <w:trHeight w:val="354"/>
        </w:trPr>
        <w:tc>
          <w:tcPr>
            <w:tcW w:w="572" w:type="dxa"/>
            <w:vMerge w:val="restart"/>
            <w:shd w:val="clear" w:color="auto" w:fill="auto"/>
          </w:tcPr>
          <w:p w14:paraId="45C62329" w14:textId="371939C5" w:rsidR="00255D22" w:rsidRPr="007F55C0" w:rsidRDefault="00255D22" w:rsidP="00CA0705">
            <w:pPr>
              <w:rPr>
                <w:rFonts w:cs="Times New Roman"/>
                <w:bCs/>
                <w:sz w:val="22"/>
              </w:rPr>
            </w:pPr>
            <w:r w:rsidRPr="007F55C0">
              <w:rPr>
                <w:rFonts w:cs="Times New Roman"/>
                <w:bCs/>
                <w:sz w:val="22"/>
              </w:rPr>
              <w:t>16.</w:t>
            </w:r>
          </w:p>
        </w:tc>
        <w:tc>
          <w:tcPr>
            <w:tcW w:w="2683" w:type="dxa"/>
            <w:vMerge w:val="restart"/>
            <w:shd w:val="clear" w:color="auto" w:fill="auto"/>
          </w:tcPr>
          <w:p w14:paraId="5D3FACAA" w14:textId="3719641A" w:rsidR="00255D22" w:rsidRPr="00BD41BB" w:rsidRDefault="00255D22" w:rsidP="00CA0705">
            <w:pPr>
              <w:rPr>
                <w:rFonts w:cs="Times New Roman"/>
                <w:bCs/>
                <w:sz w:val="22"/>
              </w:rPr>
            </w:pPr>
            <w:r>
              <w:rPr>
                <w:rFonts w:cs="Times New Roman"/>
                <w:bCs/>
                <w:sz w:val="22"/>
              </w:rPr>
              <w:t>ul. Okulickiego</w:t>
            </w:r>
          </w:p>
        </w:tc>
        <w:tc>
          <w:tcPr>
            <w:tcW w:w="1030" w:type="dxa"/>
            <w:vMerge w:val="restart"/>
            <w:shd w:val="clear" w:color="auto" w:fill="auto"/>
          </w:tcPr>
          <w:p w14:paraId="6ECFEE9D" w14:textId="276415AA" w:rsidR="00255D22" w:rsidRPr="00BD41BB" w:rsidRDefault="00255D22" w:rsidP="00CA0705">
            <w:pPr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2111</w:t>
            </w:r>
          </w:p>
        </w:tc>
        <w:tc>
          <w:tcPr>
            <w:tcW w:w="1589" w:type="dxa"/>
            <w:vMerge w:val="restart"/>
            <w:shd w:val="clear" w:color="auto" w:fill="auto"/>
          </w:tcPr>
          <w:p w14:paraId="3A01FCB7" w14:textId="529DCCA1" w:rsidR="00255D22" w:rsidRPr="00BD41BB" w:rsidRDefault="00255D22" w:rsidP="00CA0705">
            <w:pPr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71 (część)</w:t>
            </w:r>
          </w:p>
        </w:tc>
        <w:tc>
          <w:tcPr>
            <w:tcW w:w="796" w:type="dxa"/>
            <w:vMerge w:val="restart"/>
            <w:shd w:val="clear" w:color="auto" w:fill="auto"/>
          </w:tcPr>
          <w:p w14:paraId="7948BFBC" w14:textId="10E2D67A" w:rsidR="00255D22" w:rsidRPr="00BD41BB" w:rsidRDefault="00255D22" w:rsidP="00CA0705">
            <w:pPr>
              <w:rPr>
                <w:rFonts w:cs="Times New Roman"/>
                <w:bCs/>
                <w:sz w:val="22"/>
              </w:rPr>
            </w:pPr>
            <w:r>
              <w:rPr>
                <w:rFonts w:cs="Times New Roman"/>
                <w:bCs/>
                <w:sz w:val="22"/>
              </w:rPr>
              <w:t>280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76F08588" w14:textId="49DDD6FC" w:rsidR="00255D22" w:rsidRPr="00BD41BB" w:rsidRDefault="00255D22" w:rsidP="00CA0705">
            <w:pPr>
              <w:jc w:val="center"/>
              <w:rPr>
                <w:rFonts w:cs="Times New Roman"/>
                <w:bCs/>
                <w:sz w:val="22"/>
              </w:rPr>
            </w:pPr>
            <w:r w:rsidRPr="006E7939">
              <w:rPr>
                <w:rFonts w:cs="Times New Roman"/>
                <w:sz w:val="22"/>
                <w:szCs w:val="22"/>
              </w:rPr>
              <w:t>Nieruchomość gruntowa niezabudowana</w:t>
            </w:r>
          </w:p>
        </w:tc>
        <w:tc>
          <w:tcPr>
            <w:tcW w:w="4235" w:type="dxa"/>
            <w:shd w:val="clear" w:color="auto" w:fill="auto"/>
          </w:tcPr>
          <w:p w14:paraId="043FA487" w14:textId="77DBE9B0" w:rsidR="00255D22" w:rsidRPr="00255D22" w:rsidRDefault="00255D22" w:rsidP="00CA0705">
            <w:pPr>
              <w:widowControl/>
              <w:suppressLineNumbers/>
              <w:snapToGrid w:val="0"/>
              <w:spacing w:line="276" w:lineRule="auto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/>
                <w:color w:val="000000" w:themeColor="text1"/>
                <w:sz w:val="22"/>
                <w:szCs w:val="22"/>
              </w:rPr>
              <w:t xml:space="preserve">Brak </w:t>
            </w:r>
            <w:proofErr w:type="spellStart"/>
            <w:r>
              <w:rPr>
                <w:rFonts w:cs="Times New Roman"/>
                <w:color w:val="000000" w:themeColor="text1"/>
                <w:sz w:val="22"/>
                <w:szCs w:val="22"/>
              </w:rPr>
              <w:t>m.p.z.p</w:t>
            </w:r>
            <w:proofErr w:type="spellEnd"/>
            <w:r>
              <w:rPr>
                <w:rFonts w:cs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213" w:type="dxa"/>
            <w:vMerge w:val="restart"/>
            <w:shd w:val="clear" w:color="auto" w:fill="auto"/>
          </w:tcPr>
          <w:p w14:paraId="738833CA" w14:textId="5553B821" w:rsidR="00255D22" w:rsidRDefault="00255D22" w:rsidP="00CA0705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86,10zł</w:t>
            </w:r>
          </w:p>
          <w:p w14:paraId="189774BC" w14:textId="4B37B2A9" w:rsidR="00255D22" w:rsidRDefault="00255D22" w:rsidP="00CA0705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szCs w:val="22"/>
              </w:rPr>
              <w:t>miesięcznie</w:t>
            </w:r>
          </w:p>
        </w:tc>
      </w:tr>
      <w:tr w:rsidR="00255D22" w14:paraId="4E000987" w14:textId="77777777" w:rsidTr="00CA0705">
        <w:trPr>
          <w:trHeight w:val="390"/>
        </w:trPr>
        <w:tc>
          <w:tcPr>
            <w:tcW w:w="572" w:type="dxa"/>
            <w:vMerge/>
            <w:shd w:val="clear" w:color="auto" w:fill="auto"/>
          </w:tcPr>
          <w:p w14:paraId="380F5C4C" w14:textId="77777777" w:rsidR="00255D22" w:rsidRPr="007F55C0" w:rsidRDefault="00255D22" w:rsidP="00CA0705">
            <w:pPr>
              <w:rPr>
                <w:rFonts w:cs="Times New Roman"/>
                <w:bCs/>
                <w:sz w:val="22"/>
              </w:rPr>
            </w:pPr>
          </w:p>
        </w:tc>
        <w:tc>
          <w:tcPr>
            <w:tcW w:w="2683" w:type="dxa"/>
            <w:vMerge/>
            <w:shd w:val="clear" w:color="auto" w:fill="auto"/>
          </w:tcPr>
          <w:p w14:paraId="4054A4F4" w14:textId="77777777" w:rsidR="00255D22" w:rsidRPr="00BD41BB" w:rsidRDefault="00255D22" w:rsidP="00CA0705">
            <w:pPr>
              <w:jc w:val="center"/>
              <w:rPr>
                <w:rFonts w:cs="Times New Roman"/>
                <w:bCs/>
                <w:sz w:val="22"/>
              </w:rPr>
            </w:pPr>
          </w:p>
        </w:tc>
        <w:tc>
          <w:tcPr>
            <w:tcW w:w="1030" w:type="dxa"/>
            <w:vMerge/>
            <w:shd w:val="clear" w:color="auto" w:fill="auto"/>
          </w:tcPr>
          <w:p w14:paraId="0A48FA36" w14:textId="77777777" w:rsidR="00255D22" w:rsidRPr="00BD41BB" w:rsidRDefault="00255D22" w:rsidP="00CA0705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  <w:tc>
          <w:tcPr>
            <w:tcW w:w="1589" w:type="dxa"/>
            <w:vMerge/>
            <w:shd w:val="clear" w:color="auto" w:fill="auto"/>
          </w:tcPr>
          <w:p w14:paraId="2CB3ADBA" w14:textId="77777777" w:rsidR="00255D22" w:rsidRPr="00BD41BB" w:rsidRDefault="00255D22" w:rsidP="00CA0705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  <w:tc>
          <w:tcPr>
            <w:tcW w:w="796" w:type="dxa"/>
            <w:vMerge/>
            <w:shd w:val="clear" w:color="auto" w:fill="auto"/>
          </w:tcPr>
          <w:p w14:paraId="041C96AF" w14:textId="77777777" w:rsidR="00255D22" w:rsidRPr="00BD41BB" w:rsidRDefault="00255D22" w:rsidP="00CA0705">
            <w:pPr>
              <w:jc w:val="center"/>
              <w:rPr>
                <w:rFonts w:cs="Times New Roman"/>
                <w:bCs/>
                <w:sz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7CD7072" w14:textId="77777777" w:rsidR="00255D22" w:rsidRPr="006E7939" w:rsidRDefault="00255D22" w:rsidP="00CA0705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235" w:type="dxa"/>
            <w:shd w:val="clear" w:color="auto" w:fill="auto"/>
          </w:tcPr>
          <w:p w14:paraId="4847308B" w14:textId="77777777" w:rsidR="00255D22" w:rsidRDefault="00255D22" w:rsidP="00CA0705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/>
                <w:color w:val="000000" w:themeColor="text1"/>
                <w:sz w:val="22"/>
                <w:szCs w:val="22"/>
              </w:rPr>
              <w:t>zieleni ozdobna i trawnik,</w:t>
            </w:r>
          </w:p>
          <w:p w14:paraId="76FCF994" w14:textId="77777777" w:rsidR="00255D22" w:rsidRDefault="00255D22" w:rsidP="00CA0705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/>
                <w:color w:val="000000" w:themeColor="text1"/>
                <w:sz w:val="22"/>
                <w:szCs w:val="22"/>
              </w:rPr>
              <w:t xml:space="preserve"> bez prawa zabudowy</w:t>
            </w:r>
          </w:p>
          <w:p w14:paraId="7F5F9A14" w14:textId="3CADEA29" w:rsidR="00300C5C" w:rsidRDefault="00300C5C" w:rsidP="00CA0705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213" w:type="dxa"/>
            <w:vMerge/>
            <w:shd w:val="clear" w:color="auto" w:fill="auto"/>
          </w:tcPr>
          <w:p w14:paraId="11A6FB36" w14:textId="77777777" w:rsidR="00255D22" w:rsidRDefault="00255D22" w:rsidP="00CA0705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255D22" w14:paraId="480CA442" w14:textId="77777777" w:rsidTr="00CA0705">
        <w:trPr>
          <w:trHeight w:val="375"/>
        </w:trPr>
        <w:tc>
          <w:tcPr>
            <w:tcW w:w="572" w:type="dxa"/>
            <w:vMerge w:val="restart"/>
            <w:shd w:val="clear" w:color="auto" w:fill="auto"/>
          </w:tcPr>
          <w:p w14:paraId="37B59436" w14:textId="0C49330D" w:rsidR="00255D22" w:rsidRPr="007F55C0" w:rsidRDefault="00255D22" w:rsidP="00CA0705">
            <w:pPr>
              <w:rPr>
                <w:rFonts w:cs="Times New Roman"/>
                <w:bCs/>
                <w:sz w:val="22"/>
              </w:rPr>
            </w:pPr>
            <w:r w:rsidRPr="007F55C0">
              <w:rPr>
                <w:rFonts w:cs="Times New Roman"/>
                <w:bCs/>
                <w:sz w:val="22"/>
              </w:rPr>
              <w:t>17.</w:t>
            </w:r>
          </w:p>
        </w:tc>
        <w:tc>
          <w:tcPr>
            <w:tcW w:w="2683" w:type="dxa"/>
            <w:vMerge w:val="restart"/>
            <w:shd w:val="clear" w:color="auto" w:fill="auto"/>
          </w:tcPr>
          <w:p w14:paraId="4C039C48" w14:textId="073841FE" w:rsidR="00255D22" w:rsidRPr="00BD41BB" w:rsidRDefault="00255D22" w:rsidP="00CA0705">
            <w:pPr>
              <w:rPr>
                <w:rFonts w:cs="Times New Roman"/>
                <w:bCs/>
                <w:sz w:val="22"/>
              </w:rPr>
            </w:pPr>
            <w:r>
              <w:rPr>
                <w:rFonts w:cs="Times New Roman"/>
                <w:sz w:val="22"/>
                <w:szCs w:val="22"/>
              </w:rPr>
              <w:t>ul. Libelta/Paderewskiego</w:t>
            </w:r>
          </w:p>
        </w:tc>
        <w:tc>
          <w:tcPr>
            <w:tcW w:w="1030" w:type="dxa"/>
            <w:vMerge w:val="restart"/>
            <w:shd w:val="clear" w:color="auto" w:fill="auto"/>
          </w:tcPr>
          <w:p w14:paraId="418F5DA2" w14:textId="2F4E7731" w:rsidR="00255D22" w:rsidRPr="00BD41BB" w:rsidRDefault="00255D22" w:rsidP="00CA0705">
            <w:pPr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2068</w:t>
            </w:r>
          </w:p>
        </w:tc>
        <w:tc>
          <w:tcPr>
            <w:tcW w:w="1589" w:type="dxa"/>
            <w:vMerge w:val="restart"/>
            <w:shd w:val="clear" w:color="auto" w:fill="auto"/>
          </w:tcPr>
          <w:p w14:paraId="3407E3C6" w14:textId="61050504" w:rsidR="00255D22" w:rsidRPr="00BD41BB" w:rsidRDefault="00255D22" w:rsidP="00CA0705">
            <w:pPr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233, 234 (część)</w:t>
            </w:r>
          </w:p>
        </w:tc>
        <w:tc>
          <w:tcPr>
            <w:tcW w:w="796" w:type="dxa"/>
            <w:vMerge w:val="restart"/>
            <w:shd w:val="clear" w:color="auto" w:fill="auto"/>
          </w:tcPr>
          <w:p w14:paraId="2DB9E731" w14:textId="7E972C8F" w:rsidR="00255D22" w:rsidRPr="00BD41BB" w:rsidRDefault="00B616B2" w:rsidP="00CA0705">
            <w:pPr>
              <w:jc w:val="center"/>
              <w:rPr>
                <w:rFonts w:cs="Times New Roman"/>
                <w:bCs/>
                <w:sz w:val="22"/>
              </w:rPr>
            </w:pPr>
            <w:r>
              <w:rPr>
                <w:rFonts w:cs="Times New Roman"/>
                <w:bCs/>
                <w:sz w:val="22"/>
              </w:rPr>
              <w:t>140,25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4FE7087C" w14:textId="5E8D5EC2" w:rsidR="00255D22" w:rsidRPr="00BD41BB" w:rsidRDefault="00255D22" w:rsidP="00CA0705">
            <w:pPr>
              <w:jc w:val="center"/>
              <w:rPr>
                <w:rFonts w:cs="Times New Roman"/>
                <w:bCs/>
                <w:sz w:val="22"/>
              </w:rPr>
            </w:pPr>
            <w:r w:rsidRPr="006E7939">
              <w:rPr>
                <w:rFonts w:cs="Times New Roman"/>
                <w:sz w:val="22"/>
                <w:szCs w:val="22"/>
              </w:rPr>
              <w:t>Nieruchomość gruntowa niezabudowana</w:t>
            </w:r>
          </w:p>
        </w:tc>
        <w:tc>
          <w:tcPr>
            <w:tcW w:w="4235" w:type="dxa"/>
            <w:shd w:val="clear" w:color="auto" w:fill="auto"/>
          </w:tcPr>
          <w:p w14:paraId="36704B14" w14:textId="77777777" w:rsidR="00B616B2" w:rsidRDefault="00B616B2" w:rsidP="00CA0705">
            <w:pPr>
              <w:widowControl/>
              <w:suppressLineNumbers/>
              <w:snapToGrid w:val="0"/>
              <w:spacing w:line="276" w:lineRule="auto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cs="Times New Roman"/>
                <w:color w:val="000000" w:themeColor="text1"/>
                <w:sz w:val="22"/>
                <w:szCs w:val="22"/>
              </w:rPr>
              <w:t>m.p.z.p</w:t>
            </w:r>
            <w:proofErr w:type="spellEnd"/>
            <w:r>
              <w:rPr>
                <w:rFonts w:cs="Times New Roman"/>
                <w:color w:val="000000" w:themeColor="text1"/>
                <w:sz w:val="22"/>
                <w:szCs w:val="22"/>
              </w:rPr>
              <w:t>. „Pogodno-Reymonta”</w:t>
            </w:r>
          </w:p>
          <w:p w14:paraId="6D3D5409" w14:textId="0CFD109E" w:rsidR="00255D22" w:rsidRDefault="00B616B2" w:rsidP="00CA0705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color w:val="000000" w:themeColor="text1"/>
                <w:sz w:val="22"/>
                <w:szCs w:val="22"/>
              </w:rPr>
              <w:t>teren elementarny: Z.P.5037.MN, Z.P.5081.KDW</w:t>
            </w:r>
          </w:p>
        </w:tc>
        <w:tc>
          <w:tcPr>
            <w:tcW w:w="2213" w:type="dxa"/>
            <w:vMerge w:val="restart"/>
            <w:shd w:val="clear" w:color="auto" w:fill="auto"/>
          </w:tcPr>
          <w:p w14:paraId="64CDD90D" w14:textId="3B4D0A4C" w:rsidR="00255D22" w:rsidRDefault="00B616B2" w:rsidP="00CA0705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szCs w:val="22"/>
              </w:rPr>
              <w:t>60,38 zł rocznie</w:t>
            </w:r>
          </w:p>
        </w:tc>
      </w:tr>
      <w:tr w:rsidR="00255D22" w14:paraId="24A0E5A2" w14:textId="77777777" w:rsidTr="00CA0705">
        <w:trPr>
          <w:trHeight w:val="369"/>
        </w:trPr>
        <w:tc>
          <w:tcPr>
            <w:tcW w:w="572" w:type="dxa"/>
            <w:vMerge/>
            <w:shd w:val="clear" w:color="auto" w:fill="auto"/>
          </w:tcPr>
          <w:p w14:paraId="105D6B52" w14:textId="77777777" w:rsidR="00255D22" w:rsidRPr="007F55C0" w:rsidRDefault="00255D22" w:rsidP="00CA0705">
            <w:pPr>
              <w:rPr>
                <w:rFonts w:cs="Times New Roman"/>
                <w:bCs/>
                <w:sz w:val="22"/>
              </w:rPr>
            </w:pPr>
          </w:p>
        </w:tc>
        <w:tc>
          <w:tcPr>
            <w:tcW w:w="2683" w:type="dxa"/>
            <w:vMerge/>
            <w:shd w:val="clear" w:color="auto" w:fill="auto"/>
          </w:tcPr>
          <w:p w14:paraId="6AEAD55E" w14:textId="77777777" w:rsidR="00255D22" w:rsidRPr="00BD41BB" w:rsidRDefault="00255D22" w:rsidP="00CA0705">
            <w:pPr>
              <w:jc w:val="center"/>
              <w:rPr>
                <w:rFonts w:cs="Times New Roman"/>
                <w:bCs/>
                <w:sz w:val="22"/>
              </w:rPr>
            </w:pPr>
          </w:p>
        </w:tc>
        <w:tc>
          <w:tcPr>
            <w:tcW w:w="1030" w:type="dxa"/>
            <w:vMerge/>
            <w:shd w:val="clear" w:color="auto" w:fill="auto"/>
          </w:tcPr>
          <w:p w14:paraId="4E087A46" w14:textId="77777777" w:rsidR="00255D22" w:rsidRPr="00BD41BB" w:rsidRDefault="00255D22" w:rsidP="00CA0705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  <w:tc>
          <w:tcPr>
            <w:tcW w:w="1589" w:type="dxa"/>
            <w:vMerge/>
            <w:shd w:val="clear" w:color="auto" w:fill="auto"/>
          </w:tcPr>
          <w:p w14:paraId="3647A479" w14:textId="77777777" w:rsidR="00255D22" w:rsidRPr="00BD41BB" w:rsidRDefault="00255D22" w:rsidP="00CA0705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  <w:tc>
          <w:tcPr>
            <w:tcW w:w="796" w:type="dxa"/>
            <w:vMerge/>
            <w:shd w:val="clear" w:color="auto" w:fill="auto"/>
          </w:tcPr>
          <w:p w14:paraId="757D9603" w14:textId="77777777" w:rsidR="00255D22" w:rsidRPr="00BD41BB" w:rsidRDefault="00255D22" w:rsidP="00CA0705">
            <w:pPr>
              <w:jc w:val="center"/>
              <w:rPr>
                <w:rFonts w:cs="Times New Roman"/>
                <w:bCs/>
                <w:sz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DF0EC0B" w14:textId="77777777" w:rsidR="00255D22" w:rsidRPr="006E7939" w:rsidRDefault="00255D22" w:rsidP="00CA0705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235" w:type="dxa"/>
            <w:shd w:val="clear" w:color="auto" w:fill="auto"/>
          </w:tcPr>
          <w:p w14:paraId="2475745D" w14:textId="77777777" w:rsidR="00255D22" w:rsidRDefault="00B616B2" w:rsidP="00A424E1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/>
                <w:color w:val="000000" w:themeColor="text1"/>
                <w:sz w:val="22"/>
                <w:szCs w:val="22"/>
              </w:rPr>
              <w:t>uprawy ogrodnicze</w:t>
            </w:r>
          </w:p>
          <w:p w14:paraId="4E9C650C" w14:textId="61FF9148" w:rsidR="00300C5C" w:rsidRDefault="00300C5C" w:rsidP="00A424E1">
            <w:pPr>
              <w:jc w:val="center"/>
              <w:rPr>
                <w:rFonts w:cs="Times New Roman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2213" w:type="dxa"/>
            <w:vMerge/>
            <w:shd w:val="clear" w:color="auto" w:fill="auto"/>
          </w:tcPr>
          <w:p w14:paraId="60DD4B5C" w14:textId="77777777" w:rsidR="00255D22" w:rsidRDefault="00255D22" w:rsidP="00CA0705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B616B2" w14:paraId="23D06338" w14:textId="77777777" w:rsidTr="00CA0705">
        <w:trPr>
          <w:trHeight w:val="354"/>
        </w:trPr>
        <w:tc>
          <w:tcPr>
            <w:tcW w:w="572" w:type="dxa"/>
            <w:vMerge w:val="restart"/>
            <w:shd w:val="clear" w:color="auto" w:fill="auto"/>
          </w:tcPr>
          <w:p w14:paraId="435AA073" w14:textId="5C25E026" w:rsidR="00B616B2" w:rsidRPr="007F55C0" w:rsidRDefault="00B616B2" w:rsidP="00CA0705">
            <w:pPr>
              <w:rPr>
                <w:rFonts w:cs="Times New Roman"/>
                <w:bCs/>
                <w:sz w:val="22"/>
              </w:rPr>
            </w:pPr>
            <w:r>
              <w:rPr>
                <w:rFonts w:cs="Times New Roman"/>
                <w:bCs/>
                <w:sz w:val="22"/>
              </w:rPr>
              <w:t>18.</w:t>
            </w:r>
          </w:p>
        </w:tc>
        <w:tc>
          <w:tcPr>
            <w:tcW w:w="2683" w:type="dxa"/>
            <w:vMerge w:val="restart"/>
            <w:shd w:val="clear" w:color="auto" w:fill="auto"/>
          </w:tcPr>
          <w:p w14:paraId="06CA3279" w14:textId="48A8DFDA" w:rsidR="00B616B2" w:rsidRPr="00BD41BB" w:rsidRDefault="00B616B2" w:rsidP="00CA0705">
            <w:pPr>
              <w:jc w:val="center"/>
              <w:rPr>
                <w:rFonts w:cs="Times New Roman"/>
                <w:bCs/>
                <w:sz w:val="22"/>
              </w:rPr>
            </w:pPr>
            <w:r>
              <w:rPr>
                <w:rFonts w:cs="Times New Roman"/>
                <w:sz w:val="22"/>
                <w:szCs w:val="22"/>
              </w:rPr>
              <w:t>ul. Marynarska</w:t>
            </w:r>
          </w:p>
        </w:tc>
        <w:tc>
          <w:tcPr>
            <w:tcW w:w="1030" w:type="dxa"/>
            <w:vMerge w:val="restart"/>
            <w:shd w:val="clear" w:color="auto" w:fill="auto"/>
          </w:tcPr>
          <w:p w14:paraId="15FF0581" w14:textId="427C2E2C" w:rsidR="00B616B2" w:rsidRPr="00BD41BB" w:rsidRDefault="00B616B2" w:rsidP="00CA0705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1101</w:t>
            </w:r>
          </w:p>
        </w:tc>
        <w:tc>
          <w:tcPr>
            <w:tcW w:w="1589" w:type="dxa"/>
            <w:vMerge w:val="restart"/>
            <w:shd w:val="clear" w:color="auto" w:fill="auto"/>
          </w:tcPr>
          <w:p w14:paraId="7382EC85" w14:textId="033E1EC8" w:rsidR="00B616B2" w:rsidRPr="00BD41BB" w:rsidRDefault="00B616B2" w:rsidP="00CA0705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26/1</w:t>
            </w:r>
          </w:p>
        </w:tc>
        <w:tc>
          <w:tcPr>
            <w:tcW w:w="796" w:type="dxa"/>
            <w:vMerge w:val="restart"/>
            <w:shd w:val="clear" w:color="auto" w:fill="auto"/>
          </w:tcPr>
          <w:p w14:paraId="00B88F2D" w14:textId="66F5D10C" w:rsidR="00B616B2" w:rsidRPr="00BD41BB" w:rsidRDefault="00B616B2" w:rsidP="00CA0705">
            <w:pPr>
              <w:jc w:val="center"/>
              <w:rPr>
                <w:rFonts w:cs="Times New Roman"/>
                <w:bCs/>
                <w:sz w:val="22"/>
              </w:rPr>
            </w:pPr>
            <w:r>
              <w:rPr>
                <w:rFonts w:cs="Times New Roman"/>
                <w:sz w:val="22"/>
                <w:szCs w:val="22"/>
              </w:rPr>
              <w:t>1262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43595158" w14:textId="6184D5FE" w:rsidR="00B616B2" w:rsidRPr="006E7939" w:rsidRDefault="00B616B2" w:rsidP="00CA0705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Nieruchomość gruntowa </w:t>
            </w:r>
            <w:r>
              <w:rPr>
                <w:rFonts w:cs="Times New Roman"/>
                <w:sz w:val="22"/>
                <w:szCs w:val="22"/>
              </w:rPr>
              <w:lastRenderedPageBreak/>
              <w:t>zabudowana</w:t>
            </w:r>
          </w:p>
        </w:tc>
        <w:tc>
          <w:tcPr>
            <w:tcW w:w="4235" w:type="dxa"/>
            <w:shd w:val="clear" w:color="auto" w:fill="auto"/>
          </w:tcPr>
          <w:p w14:paraId="549265F3" w14:textId="7A8C8403" w:rsidR="00B616B2" w:rsidRDefault="00B616B2" w:rsidP="00CA0705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cs="Times New Roman"/>
                <w:color w:val="000000" w:themeColor="text1"/>
                <w:sz w:val="22"/>
                <w:szCs w:val="22"/>
              </w:rPr>
              <w:lastRenderedPageBreak/>
              <w:t>m.p.z.p.m</w:t>
            </w:r>
            <w:proofErr w:type="spellEnd"/>
            <w:r>
              <w:rPr>
                <w:rFonts w:cs="Times New Roman"/>
                <w:color w:val="000000" w:themeColor="text1"/>
                <w:sz w:val="22"/>
                <w:szCs w:val="22"/>
              </w:rPr>
              <w:t xml:space="preserve">. „Wyspa Pucka – Północ”. Teren elementarny: S.M.2034.MN – zabudowa </w:t>
            </w:r>
            <w:r>
              <w:rPr>
                <w:rFonts w:cs="Times New Roman"/>
                <w:color w:val="000000" w:themeColor="text1"/>
                <w:sz w:val="22"/>
                <w:szCs w:val="22"/>
              </w:rPr>
              <w:lastRenderedPageBreak/>
              <w:t>mieszkaniowa jednorodzinna</w:t>
            </w:r>
          </w:p>
        </w:tc>
        <w:tc>
          <w:tcPr>
            <w:tcW w:w="2213" w:type="dxa"/>
            <w:vMerge w:val="restart"/>
            <w:shd w:val="clear" w:color="auto" w:fill="auto"/>
          </w:tcPr>
          <w:p w14:paraId="76294FC0" w14:textId="77777777" w:rsidR="00B616B2" w:rsidRDefault="00B616B2" w:rsidP="00CA0705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lastRenderedPageBreak/>
              <w:t>1719,54 zł – miesięcznie</w:t>
            </w:r>
          </w:p>
          <w:p w14:paraId="0F5DFD70" w14:textId="29E55E21" w:rsidR="00B616B2" w:rsidRDefault="00B616B2" w:rsidP="00CA0705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szCs w:val="22"/>
              </w:rPr>
              <w:lastRenderedPageBreak/>
              <w:t>(kontynuacja umowy dzierżawy)</w:t>
            </w:r>
          </w:p>
        </w:tc>
      </w:tr>
      <w:tr w:rsidR="00B616B2" w14:paraId="5609022C" w14:textId="77777777" w:rsidTr="00CA0705">
        <w:trPr>
          <w:trHeight w:val="390"/>
        </w:trPr>
        <w:tc>
          <w:tcPr>
            <w:tcW w:w="572" w:type="dxa"/>
            <w:vMerge/>
            <w:shd w:val="clear" w:color="auto" w:fill="auto"/>
          </w:tcPr>
          <w:p w14:paraId="0E6CF54B" w14:textId="77777777" w:rsidR="00B616B2" w:rsidRDefault="00B616B2" w:rsidP="00CA0705">
            <w:pPr>
              <w:rPr>
                <w:rFonts w:cs="Times New Roman"/>
                <w:bCs/>
                <w:sz w:val="22"/>
              </w:rPr>
            </w:pPr>
          </w:p>
        </w:tc>
        <w:tc>
          <w:tcPr>
            <w:tcW w:w="2683" w:type="dxa"/>
            <w:vMerge/>
            <w:shd w:val="clear" w:color="auto" w:fill="auto"/>
          </w:tcPr>
          <w:p w14:paraId="050AFB9E" w14:textId="77777777" w:rsidR="00B616B2" w:rsidRDefault="00B616B2" w:rsidP="00CA0705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30" w:type="dxa"/>
            <w:vMerge/>
            <w:shd w:val="clear" w:color="auto" w:fill="auto"/>
          </w:tcPr>
          <w:p w14:paraId="116386D0" w14:textId="77777777" w:rsidR="00B616B2" w:rsidRDefault="00B616B2" w:rsidP="00CA0705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89" w:type="dxa"/>
            <w:vMerge/>
            <w:shd w:val="clear" w:color="auto" w:fill="auto"/>
          </w:tcPr>
          <w:p w14:paraId="323785B2" w14:textId="77777777" w:rsidR="00B616B2" w:rsidRDefault="00B616B2" w:rsidP="00CA0705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96" w:type="dxa"/>
            <w:vMerge/>
            <w:shd w:val="clear" w:color="auto" w:fill="auto"/>
          </w:tcPr>
          <w:p w14:paraId="1710D6FB" w14:textId="77777777" w:rsidR="00B616B2" w:rsidRDefault="00B616B2" w:rsidP="00CA0705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C142270" w14:textId="77777777" w:rsidR="00B616B2" w:rsidRDefault="00B616B2" w:rsidP="00CA0705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235" w:type="dxa"/>
            <w:shd w:val="clear" w:color="auto" w:fill="auto"/>
          </w:tcPr>
          <w:p w14:paraId="2B7A18ED" w14:textId="24EC8117" w:rsidR="00B616B2" w:rsidRDefault="00B616B2" w:rsidP="00CA0705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/>
                <w:color w:val="000000" w:themeColor="text1"/>
                <w:sz w:val="22"/>
                <w:szCs w:val="22"/>
              </w:rPr>
              <w:t xml:space="preserve">Zieleń, budynek </w:t>
            </w:r>
            <w:proofErr w:type="spellStart"/>
            <w:r>
              <w:rPr>
                <w:rFonts w:cs="Times New Roman"/>
                <w:color w:val="000000" w:themeColor="text1"/>
                <w:sz w:val="22"/>
                <w:szCs w:val="22"/>
              </w:rPr>
              <w:t>administracyjno</w:t>
            </w:r>
            <w:proofErr w:type="spellEnd"/>
            <w:r>
              <w:rPr>
                <w:rFonts w:cs="Times New Roman"/>
                <w:color w:val="000000" w:themeColor="text1"/>
                <w:sz w:val="22"/>
                <w:szCs w:val="22"/>
              </w:rPr>
              <w:t xml:space="preserve"> - socjalny</w:t>
            </w:r>
          </w:p>
        </w:tc>
        <w:tc>
          <w:tcPr>
            <w:tcW w:w="2213" w:type="dxa"/>
            <w:vMerge/>
            <w:shd w:val="clear" w:color="auto" w:fill="auto"/>
          </w:tcPr>
          <w:p w14:paraId="061B07DB" w14:textId="77777777" w:rsidR="00B616B2" w:rsidRDefault="00B616B2" w:rsidP="00CA0705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CA0705" w14:paraId="7B12ABE2" w14:textId="77777777" w:rsidTr="00CA0705">
        <w:trPr>
          <w:trHeight w:val="390"/>
        </w:trPr>
        <w:tc>
          <w:tcPr>
            <w:tcW w:w="572" w:type="dxa"/>
            <w:vMerge w:val="restart"/>
            <w:shd w:val="clear" w:color="auto" w:fill="auto"/>
          </w:tcPr>
          <w:p w14:paraId="3A418DCF" w14:textId="52799287" w:rsidR="00CA0705" w:rsidRDefault="00CA0705" w:rsidP="00CA0705">
            <w:pPr>
              <w:rPr>
                <w:rFonts w:cs="Times New Roman"/>
                <w:bCs/>
                <w:sz w:val="22"/>
              </w:rPr>
            </w:pPr>
            <w:r>
              <w:rPr>
                <w:rFonts w:cs="Times New Roman"/>
                <w:bCs/>
                <w:sz w:val="22"/>
              </w:rPr>
              <w:t>19.</w:t>
            </w:r>
          </w:p>
        </w:tc>
        <w:tc>
          <w:tcPr>
            <w:tcW w:w="2683" w:type="dxa"/>
            <w:vMerge w:val="restart"/>
            <w:shd w:val="clear" w:color="auto" w:fill="auto"/>
          </w:tcPr>
          <w:p w14:paraId="7FEA1A22" w14:textId="40604BF8" w:rsidR="00CA0705" w:rsidRDefault="00CA0705" w:rsidP="00CA0705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ul. Dąbrówki</w:t>
            </w:r>
          </w:p>
        </w:tc>
        <w:tc>
          <w:tcPr>
            <w:tcW w:w="1030" w:type="dxa"/>
            <w:vMerge w:val="restart"/>
            <w:shd w:val="clear" w:color="auto" w:fill="auto"/>
          </w:tcPr>
          <w:p w14:paraId="52F985AF" w14:textId="4AE9E6D3" w:rsidR="00CA0705" w:rsidRDefault="00CA0705" w:rsidP="00CA0705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3008</w:t>
            </w:r>
          </w:p>
        </w:tc>
        <w:tc>
          <w:tcPr>
            <w:tcW w:w="1589" w:type="dxa"/>
            <w:vMerge w:val="restart"/>
            <w:shd w:val="clear" w:color="auto" w:fill="auto"/>
          </w:tcPr>
          <w:p w14:paraId="498A63D0" w14:textId="1D4900C9" w:rsidR="00CA0705" w:rsidRDefault="00CA0705" w:rsidP="00CA0705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34/9 (część)</w:t>
            </w:r>
          </w:p>
        </w:tc>
        <w:tc>
          <w:tcPr>
            <w:tcW w:w="796" w:type="dxa"/>
            <w:vMerge w:val="restart"/>
            <w:shd w:val="clear" w:color="auto" w:fill="auto"/>
          </w:tcPr>
          <w:p w14:paraId="5D240936" w14:textId="2CA5B179" w:rsidR="00CA0705" w:rsidRDefault="00CA0705" w:rsidP="00CA0705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250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4A8256FA" w14:textId="7D892F6F" w:rsidR="00CA0705" w:rsidRDefault="00CA0705" w:rsidP="00CA0705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Nieruchomość gruntowa niezabudowana</w:t>
            </w:r>
          </w:p>
        </w:tc>
        <w:tc>
          <w:tcPr>
            <w:tcW w:w="4235" w:type="dxa"/>
            <w:shd w:val="clear" w:color="auto" w:fill="auto"/>
          </w:tcPr>
          <w:p w14:paraId="054F800D" w14:textId="127C26AF" w:rsidR="00CA0705" w:rsidRDefault="00CA0705" w:rsidP="00CA0705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/>
                <w:color w:val="000000" w:themeColor="text1"/>
                <w:sz w:val="22"/>
                <w:szCs w:val="22"/>
              </w:rPr>
              <w:t xml:space="preserve">Brak </w:t>
            </w:r>
            <w:proofErr w:type="spellStart"/>
            <w:r>
              <w:rPr>
                <w:rFonts w:cs="Times New Roman"/>
                <w:color w:val="000000" w:themeColor="text1"/>
                <w:sz w:val="22"/>
                <w:szCs w:val="22"/>
              </w:rPr>
              <w:t>m.p.z.p</w:t>
            </w:r>
            <w:proofErr w:type="spellEnd"/>
          </w:p>
        </w:tc>
        <w:tc>
          <w:tcPr>
            <w:tcW w:w="2213" w:type="dxa"/>
            <w:vMerge w:val="restart"/>
            <w:shd w:val="clear" w:color="auto" w:fill="auto"/>
          </w:tcPr>
          <w:p w14:paraId="55F03449" w14:textId="7C2ECEE0" w:rsidR="00CA0705" w:rsidRDefault="00CA0705" w:rsidP="00CA0705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szCs w:val="22"/>
              </w:rPr>
              <w:t>107,63 zł rocznie (kontynuacja umowy dzierżawy)</w:t>
            </w:r>
          </w:p>
        </w:tc>
      </w:tr>
      <w:tr w:rsidR="00CA0705" w14:paraId="0B7AF063" w14:textId="77777777" w:rsidTr="00CA0705">
        <w:trPr>
          <w:trHeight w:val="354"/>
        </w:trPr>
        <w:tc>
          <w:tcPr>
            <w:tcW w:w="572" w:type="dxa"/>
            <w:vMerge/>
            <w:shd w:val="clear" w:color="auto" w:fill="auto"/>
          </w:tcPr>
          <w:p w14:paraId="31F591DC" w14:textId="77777777" w:rsidR="00CA0705" w:rsidRDefault="00CA0705" w:rsidP="00CA0705">
            <w:pPr>
              <w:rPr>
                <w:rFonts w:cs="Times New Roman"/>
                <w:bCs/>
                <w:sz w:val="22"/>
              </w:rPr>
            </w:pPr>
          </w:p>
        </w:tc>
        <w:tc>
          <w:tcPr>
            <w:tcW w:w="2683" w:type="dxa"/>
            <w:vMerge/>
            <w:shd w:val="clear" w:color="auto" w:fill="auto"/>
          </w:tcPr>
          <w:p w14:paraId="34E9765F" w14:textId="77777777" w:rsidR="00CA0705" w:rsidRDefault="00CA0705" w:rsidP="00CA0705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30" w:type="dxa"/>
            <w:vMerge/>
            <w:shd w:val="clear" w:color="auto" w:fill="auto"/>
          </w:tcPr>
          <w:p w14:paraId="7B6EDEFE" w14:textId="77777777" w:rsidR="00CA0705" w:rsidRDefault="00CA0705" w:rsidP="00CA0705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89" w:type="dxa"/>
            <w:vMerge/>
            <w:shd w:val="clear" w:color="auto" w:fill="auto"/>
          </w:tcPr>
          <w:p w14:paraId="676DB739" w14:textId="77777777" w:rsidR="00CA0705" w:rsidRDefault="00CA0705" w:rsidP="00CA0705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96" w:type="dxa"/>
            <w:vMerge/>
            <w:shd w:val="clear" w:color="auto" w:fill="auto"/>
          </w:tcPr>
          <w:p w14:paraId="771AF6C5" w14:textId="77777777" w:rsidR="00CA0705" w:rsidRDefault="00CA0705" w:rsidP="00CA0705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079E770" w14:textId="77777777" w:rsidR="00CA0705" w:rsidRDefault="00CA0705" w:rsidP="00CA0705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235" w:type="dxa"/>
            <w:shd w:val="clear" w:color="auto" w:fill="auto"/>
          </w:tcPr>
          <w:p w14:paraId="3FB0A7E7" w14:textId="6A25D878" w:rsidR="00CA0705" w:rsidRDefault="00CA0705" w:rsidP="00CA0705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/>
                <w:color w:val="000000" w:themeColor="text1"/>
                <w:sz w:val="22"/>
                <w:szCs w:val="22"/>
              </w:rPr>
              <w:t>uprawy ogrodnicze</w:t>
            </w:r>
          </w:p>
        </w:tc>
        <w:tc>
          <w:tcPr>
            <w:tcW w:w="2213" w:type="dxa"/>
            <w:vMerge/>
            <w:shd w:val="clear" w:color="auto" w:fill="auto"/>
          </w:tcPr>
          <w:p w14:paraId="77261830" w14:textId="77777777" w:rsidR="00CA0705" w:rsidRDefault="00CA0705" w:rsidP="00CA0705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CA0705" w14:paraId="59F36893" w14:textId="77777777" w:rsidTr="00CA0705">
        <w:trPr>
          <w:trHeight w:val="405"/>
        </w:trPr>
        <w:tc>
          <w:tcPr>
            <w:tcW w:w="572" w:type="dxa"/>
            <w:vMerge w:val="restart"/>
            <w:shd w:val="clear" w:color="auto" w:fill="auto"/>
          </w:tcPr>
          <w:p w14:paraId="02583F61" w14:textId="5CE57D9D" w:rsidR="00CA0705" w:rsidRDefault="00CA0705" w:rsidP="00CA0705">
            <w:pPr>
              <w:rPr>
                <w:rFonts w:cs="Times New Roman"/>
                <w:bCs/>
                <w:sz w:val="22"/>
              </w:rPr>
            </w:pPr>
            <w:r>
              <w:rPr>
                <w:rFonts w:cs="Times New Roman"/>
                <w:bCs/>
                <w:sz w:val="22"/>
              </w:rPr>
              <w:t>20.</w:t>
            </w:r>
          </w:p>
        </w:tc>
        <w:tc>
          <w:tcPr>
            <w:tcW w:w="2683" w:type="dxa"/>
            <w:vMerge w:val="restart"/>
            <w:shd w:val="clear" w:color="auto" w:fill="auto"/>
          </w:tcPr>
          <w:p w14:paraId="0E84263C" w14:textId="2F1C45B6" w:rsidR="00CA0705" w:rsidRDefault="00CA0705" w:rsidP="00CA0705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</w:rPr>
              <w:t>ul. Powrotna</w:t>
            </w:r>
          </w:p>
        </w:tc>
        <w:tc>
          <w:tcPr>
            <w:tcW w:w="1030" w:type="dxa"/>
            <w:vMerge w:val="restart"/>
            <w:shd w:val="clear" w:color="auto" w:fill="auto"/>
          </w:tcPr>
          <w:p w14:paraId="7EBB95E6" w14:textId="4E9EE2AE" w:rsidR="00CA0705" w:rsidRDefault="00CA0705" w:rsidP="00CA0705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3011</w:t>
            </w:r>
          </w:p>
        </w:tc>
        <w:tc>
          <w:tcPr>
            <w:tcW w:w="1589" w:type="dxa"/>
            <w:vMerge w:val="restart"/>
            <w:shd w:val="clear" w:color="auto" w:fill="auto"/>
          </w:tcPr>
          <w:p w14:paraId="7F281D10" w14:textId="77777777" w:rsidR="00CA0705" w:rsidRPr="007F55C0" w:rsidRDefault="00CA0705" w:rsidP="00CA0705">
            <w:pPr>
              <w:tabs>
                <w:tab w:val="left" w:pos="4905"/>
              </w:tabs>
              <w:jc w:val="center"/>
              <w:rPr>
                <w:rFonts w:cs="Times New Roman"/>
              </w:rPr>
            </w:pPr>
            <w:r w:rsidRPr="007F55C0">
              <w:rPr>
                <w:rFonts w:cs="Times New Roman"/>
              </w:rPr>
              <w:t>404/1;</w:t>
            </w:r>
          </w:p>
          <w:p w14:paraId="40EFDD8F" w14:textId="77777777" w:rsidR="00CA0705" w:rsidRPr="007F55C0" w:rsidRDefault="00CA0705" w:rsidP="00CA0705">
            <w:pPr>
              <w:tabs>
                <w:tab w:val="left" w:pos="4905"/>
              </w:tabs>
              <w:rPr>
                <w:rFonts w:cs="Times New Roman"/>
              </w:rPr>
            </w:pPr>
            <w:r w:rsidRPr="007F55C0">
              <w:rPr>
                <w:rFonts w:cs="Times New Roman"/>
              </w:rPr>
              <w:t>403/22(część)</w:t>
            </w:r>
          </w:p>
          <w:p w14:paraId="4D137C68" w14:textId="77777777" w:rsidR="00CA0705" w:rsidRPr="007F55C0" w:rsidRDefault="00CA0705" w:rsidP="00CA0705">
            <w:pPr>
              <w:tabs>
                <w:tab w:val="left" w:pos="4905"/>
              </w:tabs>
              <w:rPr>
                <w:rFonts w:cs="Times New Roman"/>
              </w:rPr>
            </w:pPr>
            <w:r w:rsidRPr="007F55C0">
              <w:rPr>
                <w:rFonts w:cs="Times New Roman"/>
              </w:rPr>
              <w:t>404/2 (część)</w:t>
            </w:r>
          </w:p>
          <w:p w14:paraId="7D72A20B" w14:textId="7F988A3A" w:rsidR="00CA0705" w:rsidRDefault="00CA0705" w:rsidP="00CA070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7F55C0">
              <w:rPr>
                <w:rFonts w:cs="Times New Roman"/>
              </w:rPr>
              <w:t>403/23 (część)</w:t>
            </w:r>
          </w:p>
        </w:tc>
        <w:tc>
          <w:tcPr>
            <w:tcW w:w="796" w:type="dxa"/>
            <w:vMerge w:val="restart"/>
            <w:shd w:val="clear" w:color="auto" w:fill="auto"/>
          </w:tcPr>
          <w:p w14:paraId="31BF8C30" w14:textId="1CC74AD7" w:rsidR="00CA0705" w:rsidRDefault="00CA0705" w:rsidP="00CA0705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233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1C71E196" w14:textId="12EDC304" w:rsidR="00CA0705" w:rsidRDefault="00CA0705" w:rsidP="00CA0705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Nieruchomość gruntowa niezabudowana</w:t>
            </w:r>
          </w:p>
        </w:tc>
        <w:tc>
          <w:tcPr>
            <w:tcW w:w="4235" w:type="dxa"/>
            <w:shd w:val="clear" w:color="auto" w:fill="auto"/>
          </w:tcPr>
          <w:p w14:paraId="132D822C" w14:textId="77777777" w:rsidR="00CA0705" w:rsidRPr="007F55C0" w:rsidRDefault="00CA0705" w:rsidP="00CA0705">
            <w:pPr>
              <w:widowControl/>
              <w:suppressLineNumbers/>
              <w:snapToGrid w:val="0"/>
              <w:spacing w:line="276" w:lineRule="auto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proofErr w:type="spellStart"/>
            <w:r w:rsidRPr="007F55C0">
              <w:rPr>
                <w:rFonts w:cs="Times New Roman"/>
                <w:color w:val="auto"/>
                <w:sz w:val="22"/>
                <w:szCs w:val="22"/>
              </w:rPr>
              <w:t>m.p.z.p</w:t>
            </w:r>
            <w:proofErr w:type="spellEnd"/>
            <w:r w:rsidRPr="007F55C0">
              <w:rPr>
                <w:rFonts w:cs="Times New Roman"/>
                <w:color w:val="auto"/>
                <w:sz w:val="22"/>
                <w:szCs w:val="22"/>
              </w:rPr>
              <w:t>. BUKOWO-KOLONISTÓW</w:t>
            </w:r>
          </w:p>
          <w:p w14:paraId="57E7EA4B" w14:textId="53E7A022" w:rsidR="00CA0705" w:rsidRDefault="00CA0705" w:rsidP="00CA0705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7F55C0">
              <w:rPr>
                <w:rFonts w:cs="Times New Roman"/>
                <w:color w:val="auto"/>
                <w:sz w:val="22"/>
                <w:szCs w:val="22"/>
              </w:rPr>
              <w:t>teren elementarny: P.B.1147.KDW; P.B.1162.ZP, P.B.1019.MN,U</w:t>
            </w:r>
          </w:p>
        </w:tc>
        <w:tc>
          <w:tcPr>
            <w:tcW w:w="2213" w:type="dxa"/>
            <w:vMerge w:val="restart"/>
            <w:shd w:val="clear" w:color="auto" w:fill="auto"/>
          </w:tcPr>
          <w:p w14:paraId="77141EED" w14:textId="024EF248" w:rsidR="00CA0705" w:rsidRDefault="00CA0705" w:rsidP="00CA0705">
            <w:pPr>
              <w:jc w:val="center"/>
              <w:rPr>
                <w:rFonts w:cs="Times New Roman"/>
                <w:sz w:val="22"/>
              </w:rPr>
            </w:pPr>
            <w:r w:rsidRPr="007F55C0">
              <w:rPr>
                <w:rFonts w:cs="Times New Roman"/>
              </w:rPr>
              <w:t>71,65 zł</w:t>
            </w:r>
            <w:r>
              <w:rPr>
                <w:rFonts w:cs="Times New Roman"/>
              </w:rPr>
              <w:t xml:space="preserve"> </w:t>
            </w:r>
            <w:r w:rsidRPr="007F55C0">
              <w:rPr>
                <w:rFonts w:cs="Times New Roman"/>
              </w:rPr>
              <w:t>miesięcznie</w:t>
            </w:r>
            <w:r>
              <w:rPr>
                <w:rFonts w:cs="Times New Roman"/>
                <w:sz w:val="22"/>
                <w:szCs w:val="22"/>
              </w:rPr>
              <w:t xml:space="preserve"> (kontynuacja umowy dzierżawy)</w:t>
            </w:r>
          </w:p>
        </w:tc>
      </w:tr>
      <w:tr w:rsidR="00CA0705" w14:paraId="581B5AAF" w14:textId="77777777" w:rsidTr="00CA0705">
        <w:trPr>
          <w:trHeight w:val="345"/>
        </w:trPr>
        <w:tc>
          <w:tcPr>
            <w:tcW w:w="572" w:type="dxa"/>
            <w:vMerge/>
            <w:shd w:val="clear" w:color="auto" w:fill="auto"/>
          </w:tcPr>
          <w:p w14:paraId="0A207F52" w14:textId="77777777" w:rsidR="00CA0705" w:rsidRDefault="00CA0705" w:rsidP="00CA0705">
            <w:pPr>
              <w:rPr>
                <w:rFonts w:cs="Times New Roman"/>
                <w:bCs/>
                <w:sz w:val="22"/>
              </w:rPr>
            </w:pPr>
          </w:p>
        </w:tc>
        <w:tc>
          <w:tcPr>
            <w:tcW w:w="2683" w:type="dxa"/>
            <w:vMerge/>
            <w:shd w:val="clear" w:color="auto" w:fill="auto"/>
          </w:tcPr>
          <w:p w14:paraId="1BC13313" w14:textId="77777777" w:rsidR="00CA0705" w:rsidRDefault="00CA0705" w:rsidP="00CA0705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30" w:type="dxa"/>
            <w:vMerge/>
            <w:shd w:val="clear" w:color="auto" w:fill="auto"/>
          </w:tcPr>
          <w:p w14:paraId="5DD121EA" w14:textId="77777777" w:rsidR="00CA0705" w:rsidRDefault="00CA0705" w:rsidP="00CA0705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89" w:type="dxa"/>
            <w:vMerge/>
            <w:shd w:val="clear" w:color="auto" w:fill="auto"/>
          </w:tcPr>
          <w:p w14:paraId="3B0EE8D2" w14:textId="77777777" w:rsidR="00CA0705" w:rsidRDefault="00CA0705" w:rsidP="00CA0705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96" w:type="dxa"/>
            <w:vMerge/>
            <w:shd w:val="clear" w:color="auto" w:fill="auto"/>
          </w:tcPr>
          <w:p w14:paraId="46069FD3" w14:textId="77777777" w:rsidR="00CA0705" w:rsidRDefault="00CA0705" w:rsidP="00CA0705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72E2BD6" w14:textId="77777777" w:rsidR="00CA0705" w:rsidRDefault="00CA0705" w:rsidP="00CA0705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235" w:type="dxa"/>
            <w:shd w:val="clear" w:color="auto" w:fill="auto"/>
          </w:tcPr>
          <w:p w14:paraId="11545D7A" w14:textId="5A1514BA" w:rsidR="00CA0705" w:rsidRDefault="00CA0705" w:rsidP="00CA0705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/>
                <w:color w:val="000000" w:themeColor="text1"/>
                <w:sz w:val="22"/>
                <w:szCs w:val="22"/>
              </w:rPr>
              <w:t>zieleń</w:t>
            </w:r>
          </w:p>
        </w:tc>
        <w:tc>
          <w:tcPr>
            <w:tcW w:w="2213" w:type="dxa"/>
            <w:vMerge/>
            <w:shd w:val="clear" w:color="auto" w:fill="auto"/>
          </w:tcPr>
          <w:p w14:paraId="6C92D5A7" w14:textId="77777777" w:rsidR="00CA0705" w:rsidRDefault="00CA0705" w:rsidP="00CA0705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CA0705" w14:paraId="64AB4AE0" w14:textId="77777777" w:rsidTr="00CA0705">
        <w:trPr>
          <w:trHeight w:val="354"/>
        </w:trPr>
        <w:tc>
          <w:tcPr>
            <w:tcW w:w="572" w:type="dxa"/>
            <w:vMerge w:val="restart"/>
            <w:shd w:val="clear" w:color="auto" w:fill="auto"/>
          </w:tcPr>
          <w:p w14:paraId="58669556" w14:textId="732E1D72" w:rsidR="00CA0705" w:rsidRDefault="00CA0705" w:rsidP="00CA0705">
            <w:pPr>
              <w:rPr>
                <w:rFonts w:cs="Times New Roman"/>
                <w:bCs/>
                <w:sz w:val="22"/>
              </w:rPr>
            </w:pPr>
            <w:r>
              <w:rPr>
                <w:rFonts w:cs="Times New Roman"/>
                <w:bCs/>
                <w:sz w:val="22"/>
              </w:rPr>
              <w:t>21.</w:t>
            </w:r>
          </w:p>
        </w:tc>
        <w:tc>
          <w:tcPr>
            <w:tcW w:w="2683" w:type="dxa"/>
            <w:vMerge w:val="restart"/>
            <w:shd w:val="clear" w:color="auto" w:fill="auto"/>
          </w:tcPr>
          <w:p w14:paraId="727BFC59" w14:textId="73C2C763" w:rsidR="00CA0705" w:rsidRDefault="00CA0705" w:rsidP="00CA0705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</w:rPr>
              <w:t>ul. Ogrodnicza</w:t>
            </w:r>
          </w:p>
        </w:tc>
        <w:tc>
          <w:tcPr>
            <w:tcW w:w="1030" w:type="dxa"/>
            <w:vMerge w:val="restart"/>
            <w:shd w:val="clear" w:color="auto" w:fill="auto"/>
          </w:tcPr>
          <w:p w14:paraId="198CE90E" w14:textId="477A6825" w:rsidR="00CA0705" w:rsidRDefault="00CA0705" w:rsidP="00CA0705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3007</w:t>
            </w:r>
          </w:p>
        </w:tc>
        <w:tc>
          <w:tcPr>
            <w:tcW w:w="1589" w:type="dxa"/>
            <w:vMerge w:val="restart"/>
            <w:shd w:val="clear" w:color="auto" w:fill="auto"/>
          </w:tcPr>
          <w:p w14:paraId="4DD58857" w14:textId="3B328043" w:rsidR="00CA0705" w:rsidRDefault="00CA0705" w:rsidP="00CA0705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71 część</w:t>
            </w:r>
          </w:p>
        </w:tc>
        <w:tc>
          <w:tcPr>
            <w:tcW w:w="796" w:type="dxa"/>
            <w:vMerge w:val="restart"/>
            <w:shd w:val="clear" w:color="auto" w:fill="auto"/>
          </w:tcPr>
          <w:p w14:paraId="13DC4BAC" w14:textId="186E3C67" w:rsidR="00CA0705" w:rsidRDefault="00CA0705" w:rsidP="00CA0705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80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054FC5B4" w14:textId="465F3683" w:rsidR="00CA0705" w:rsidRDefault="00CA0705" w:rsidP="00CA0705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Nieruchomość gruntowa niezabudowana</w:t>
            </w:r>
          </w:p>
        </w:tc>
        <w:tc>
          <w:tcPr>
            <w:tcW w:w="4235" w:type="dxa"/>
            <w:shd w:val="clear" w:color="auto" w:fill="auto"/>
          </w:tcPr>
          <w:p w14:paraId="777054B6" w14:textId="77777777" w:rsidR="00CA0705" w:rsidRPr="007F55C0" w:rsidRDefault="00CA0705" w:rsidP="00CA0705">
            <w:pPr>
              <w:widowControl/>
              <w:suppressLineNumbers/>
              <w:snapToGrid w:val="0"/>
              <w:spacing w:line="276" w:lineRule="auto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proofErr w:type="spellStart"/>
            <w:r w:rsidRPr="007F55C0">
              <w:rPr>
                <w:rFonts w:cs="Times New Roman"/>
                <w:color w:val="auto"/>
                <w:sz w:val="22"/>
                <w:szCs w:val="22"/>
              </w:rPr>
              <w:t>m.p.z.p</w:t>
            </w:r>
            <w:proofErr w:type="spellEnd"/>
            <w:r w:rsidRPr="007F55C0">
              <w:rPr>
                <w:rFonts w:cs="Times New Roman"/>
                <w:color w:val="auto"/>
                <w:sz w:val="22"/>
                <w:szCs w:val="22"/>
              </w:rPr>
              <w:t>. BUKOWO – PARK LEŚNY</w:t>
            </w:r>
          </w:p>
          <w:p w14:paraId="6060310D" w14:textId="2B6EBD0F" w:rsidR="00CA0705" w:rsidRDefault="00CA0705" w:rsidP="00CA0705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7F55C0">
              <w:rPr>
                <w:rFonts w:cs="Times New Roman"/>
                <w:color w:val="auto"/>
                <w:sz w:val="22"/>
                <w:szCs w:val="22"/>
              </w:rPr>
              <w:t xml:space="preserve">teren elementarny: </w:t>
            </w:r>
            <w:r w:rsidRPr="007F55C0">
              <w:t>P.B.2030.MN,U</w:t>
            </w:r>
          </w:p>
        </w:tc>
        <w:tc>
          <w:tcPr>
            <w:tcW w:w="2213" w:type="dxa"/>
            <w:vMerge w:val="restart"/>
            <w:shd w:val="clear" w:color="auto" w:fill="auto"/>
          </w:tcPr>
          <w:p w14:paraId="6546B56F" w14:textId="20D6D897" w:rsidR="00CA0705" w:rsidRDefault="00CA0705" w:rsidP="00CA0705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</w:rPr>
              <w:t>24,60 zł miesięcznie</w:t>
            </w:r>
            <w:r>
              <w:rPr>
                <w:rFonts w:cs="Times New Roman"/>
                <w:sz w:val="22"/>
                <w:szCs w:val="22"/>
              </w:rPr>
              <w:t xml:space="preserve"> (kontynuacja umowy dzierżawy)</w:t>
            </w:r>
          </w:p>
        </w:tc>
      </w:tr>
      <w:tr w:rsidR="00CA0705" w14:paraId="716DBD8A" w14:textId="77777777" w:rsidTr="00CA0705">
        <w:trPr>
          <w:trHeight w:val="390"/>
        </w:trPr>
        <w:tc>
          <w:tcPr>
            <w:tcW w:w="572" w:type="dxa"/>
            <w:vMerge/>
            <w:shd w:val="clear" w:color="auto" w:fill="auto"/>
          </w:tcPr>
          <w:p w14:paraId="0870A0AE" w14:textId="77777777" w:rsidR="00CA0705" w:rsidRDefault="00CA0705" w:rsidP="00CA0705">
            <w:pPr>
              <w:rPr>
                <w:rFonts w:cs="Times New Roman"/>
                <w:bCs/>
                <w:sz w:val="22"/>
              </w:rPr>
            </w:pPr>
          </w:p>
        </w:tc>
        <w:tc>
          <w:tcPr>
            <w:tcW w:w="2683" w:type="dxa"/>
            <w:vMerge/>
            <w:shd w:val="clear" w:color="auto" w:fill="auto"/>
          </w:tcPr>
          <w:p w14:paraId="63D0FA77" w14:textId="77777777" w:rsidR="00CA0705" w:rsidRDefault="00CA0705" w:rsidP="00CA0705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30" w:type="dxa"/>
            <w:vMerge/>
            <w:shd w:val="clear" w:color="auto" w:fill="auto"/>
          </w:tcPr>
          <w:p w14:paraId="63259D77" w14:textId="77777777" w:rsidR="00CA0705" w:rsidRDefault="00CA0705" w:rsidP="00CA0705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89" w:type="dxa"/>
            <w:vMerge/>
            <w:shd w:val="clear" w:color="auto" w:fill="auto"/>
          </w:tcPr>
          <w:p w14:paraId="3516D033" w14:textId="77777777" w:rsidR="00CA0705" w:rsidRDefault="00CA0705" w:rsidP="00CA0705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96" w:type="dxa"/>
            <w:vMerge/>
            <w:shd w:val="clear" w:color="auto" w:fill="auto"/>
          </w:tcPr>
          <w:p w14:paraId="473DF291" w14:textId="77777777" w:rsidR="00CA0705" w:rsidRDefault="00CA0705" w:rsidP="00CA0705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E8F8DCD" w14:textId="77777777" w:rsidR="00CA0705" w:rsidRDefault="00CA0705" w:rsidP="00CA0705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235" w:type="dxa"/>
            <w:shd w:val="clear" w:color="auto" w:fill="auto"/>
          </w:tcPr>
          <w:p w14:paraId="543FC53E" w14:textId="41A453AB" w:rsidR="00CA0705" w:rsidRDefault="00CA0705" w:rsidP="00CA0705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/>
                <w:color w:val="000000" w:themeColor="text1"/>
                <w:sz w:val="22"/>
                <w:szCs w:val="22"/>
              </w:rPr>
              <w:t>zieleń</w:t>
            </w:r>
          </w:p>
        </w:tc>
        <w:tc>
          <w:tcPr>
            <w:tcW w:w="2213" w:type="dxa"/>
            <w:vMerge/>
            <w:shd w:val="clear" w:color="auto" w:fill="auto"/>
          </w:tcPr>
          <w:p w14:paraId="2D7EB836" w14:textId="77777777" w:rsidR="00CA0705" w:rsidRDefault="00CA0705" w:rsidP="00CA0705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5815EA" w14:paraId="211AA735" w14:textId="77777777" w:rsidTr="005815EA">
        <w:trPr>
          <w:trHeight w:val="383"/>
        </w:trPr>
        <w:tc>
          <w:tcPr>
            <w:tcW w:w="572" w:type="dxa"/>
            <w:vMerge w:val="restart"/>
            <w:shd w:val="clear" w:color="auto" w:fill="auto"/>
          </w:tcPr>
          <w:p w14:paraId="4A64D3D0" w14:textId="19CF0475" w:rsidR="005815EA" w:rsidRDefault="005815EA" w:rsidP="00CA0705">
            <w:pPr>
              <w:rPr>
                <w:rFonts w:cs="Times New Roman"/>
                <w:bCs/>
                <w:sz w:val="22"/>
              </w:rPr>
            </w:pPr>
            <w:r>
              <w:rPr>
                <w:rFonts w:cs="Times New Roman"/>
                <w:bCs/>
                <w:sz w:val="22"/>
              </w:rPr>
              <w:t>22.</w:t>
            </w:r>
          </w:p>
        </w:tc>
        <w:tc>
          <w:tcPr>
            <w:tcW w:w="2683" w:type="dxa"/>
            <w:vMerge w:val="restart"/>
            <w:shd w:val="clear" w:color="auto" w:fill="auto"/>
          </w:tcPr>
          <w:p w14:paraId="191EA237" w14:textId="31A90744" w:rsidR="005815EA" w:rsidRDefault="005815EA" w:rsidP="00CA0705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ul. Ks. Hugona Kołłątaja</w:t>
            </w:r>
          </w:p>
        </w:tc>
        <w:tc>
          <w:tcPr>
            <w:tcW w:w="1030" w:type="dxa"/>
            <w:vMerge w:val="restart"/>
            <w:shd w:val="clear" w:color="auto" w:fill="auto"/>
          </w:tcPr>
          <w:p w14:paraId="4741CEAE" w14:textId="42CAE483" w:rsidR="005815EA" w:rsidRDefault="005815EA" w:rsidP="00CA0705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3026</w:t>
            </w:r>
          </w:p>
        </w:tc>
        <w:tc>
          <w:tcPr>
            <w:tcW w:w="1589" w:type="dxa"/>
            <w:vMerge w:val="restart"/>
            <w:shd w:val="clear" w:color="auto" w:fill="auto"/>
          </w:tcPr>
          <w:p w14:paraId="3ED53FC1" w14:textId="77777777" w:rsidR="005815EA" w:rsidRDefault="005815EA" w:rsidP="00CA0705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26/6</w:t>
            </w:r>
          </w:p>
          <w:p w14:paraId="42A2B39D" w14:textId="52E781BA" w:rsidR="005815EA" w:rsidRDefault="005815EA" w:rsidP="00CA0705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(część)</w:t>
            </w:r>
          </w:p>
        </w:tc>
        <w:tc>
          <w:tcPr>
            <w:tcW w:w="796" w:type="dxa"/>
            <w:vMerge w:val="restart"/>
            <w:shd w:val="clear" w:color="auto" w:fill="auto"/>
          </w:tcPr>
          <w:p w14:paraId="76D17608" w14:textId="441D1A4D" w:rsidR="005815EA" w:rsidRDefault="005815EA" w:rsidP="00CA0705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30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5CAA159A" w14:textId="39D12D8D" w:rsidR="005815EA" w:rsidRDefault="005815EA" w:rsidP="00CA0705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niezabudowana nieruchomość gruntowa</w:t>
            </w:r>
          </w:p>
        </w:tc>
        <w:tc>
          <w:tcPr>
            <w:tcW w:w="4235" w:type="dxa"/>
            <w:shd w:val="clear" w:color="auto" w:fill="auto"/>
          </w:tcPr>
          <w:p w14:paraId="040BA92A" w14:textId="5548ADD0" w:rsidR="005815EA" w:rsidRDefault="005815EA" w:rsidP="00CA0705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/>
                <w:color w:val="000000" w:themeColor="text1"/>
                <w:sz w:val="22"/>
                <w:szCs w:val="22"/>
              </w:rPr>
              <w:t>zabudowa mieszkaniowa wielorodzinna</w:t>
            </w:r>
          </w:p>
        </w:tc>
        <w:tc>
          <w:tcPr>
            <w:tcW w:w="2213" w:type="dxa"/>
            <w:vMerge w:val="restart"/>
            <w:shd w:val="clear" w:color="auto" w:fill="auto"/>
          </w:tcPr>
          <w:p w14:paraId="63B05C95" w14:textId="77777777" w:rsidR="005815EA" w:rsidRDefault="005815EA" w:rsidP="00CA0705">
            <w:pPr>
              <w:jc w:val="center"/>
              <w:rPr>
                <w:rFonts w:cs="Times New Roman"/>
                <w:sz w:val="22"/>
              </w:rPr>
            </w:pPr>
          </w:p>
          <w:p w14:paraId="4E65592B" w14:textId="6247485F" w:rsidR="005815EA" w:rsidRDefault="005815EA" w:rsidP="00CA0705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169,74zł miesięcznie</w:t>
            </w:r>
          </w:p>
        </w:tc>
      </w:tr>
      <w:tr w:rsidR="005815EA" w14:paraId="458BAD9A" w14:textId="77777777" w:rsidTr="00CA0705">
        <w:trPr>
          <w:trHeight w:val="382"/>
        </w:trPr>
        <w:tc>
          <w:tcPr>
            <w:tcW w:w="572" w:type="dxa"/>
            <w:vMerge/>
            <w:shd w:val="clear" w:color="auto" w:fill="auto"/>
          </w:tcPr>
          <w:p w14:paraId="3516CF43" w14:textId="77777777" w:rsidR="005815EA" w:rsidRDefault="005815EA" w:rsidP="00CA0705">
            <w:pPr>
              <w:rPr>
                <w:rFonts w:cs="Times New Roman"/>
                <w:bCs/>
                <w:sz w:val="22"/>
              </w:rPr>
            </w:pPr>
          </w:p>
        </w:tc>
        <w:tc>
          <w:tcPr>
            <w:tcW w:w="2683" w:type="dxa"/>
            <w:vMerge/>
            <w:shd w:val="clear" w:color="auto" w:fill="auto"/>
          </w:tcPr>
          <w:p w14:paraId="471A0618" w14:textId="77777777" w:rsidR="005815EA" w:rsidRDefault="005815EA" w:rsidP="00CA0705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30" w:type="dxa"/>
            <w:vMerge/>
            <w:shd w:val="clear" w:color="auto" w:fill="auto"/>
          </w:tcPr>
          <w:p w14:paraId="4C68AEDE" w14:textId="77777777" w:rsidR="005815EA" w:rsidRDefault="005815EA" w:rsidP="00CA0705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89" w:type="dxa"/>
            <w:vMerge/>
            <w:shd w:val="clear" w:color="auto" w:fill="auto"/>
          </w:tcPr>
          <w:p w14:paraId="670966EB" w14:textId="77777777" w:rsidR="005815EA" w:rsidRDefault="005815EA" w:rsidP="00CA0705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96" w:type="dxa"/>
            <w:vMerge/>
            <w:shd w:val="clear" w:color="auto" w:fill="auto"/>
          </w:tcPr>
          <w:p w14:paraId="6EBE3144" w14:textId="77777777" w:rsidR="005815EA" w:rsidRDefault="005815EA" w:rsidP="00CA0705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174ED20" w14:textId="77777777" w:rsidR="005815EA" w:rsidRDefault="005815EA" w:rsidP="00CA0705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235" w:type="dxa"/>
            <w:shd w:val="clear" w:color="auto" w:fill="auto"/>
          </w:tcPr>
          <w:p w14:paraId="4DB99BFF" w14:textId="00A0844F" w:rsidR="005815EA" w:rsidRDefault="005815EA" w:rsidP="00300C5C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/>
                <w:color w:val="000000" w:themeColor="text1"/>
                <w:sz w:val="22"/>
                <w:szCs w:val="22"/>
              </w:rPr>
              <w:t>zagroda śmietnikowa z drogą wytaczania</w:t>
            </w:r>
          </w:p>
        </w:tc>
        <w:tc>
          <w:tcPr>
            <w:tcW w:w="2213" w:type="dxa"/>
            <w:vMerge/>
            <w:shd w:val="clear" w:color="auto" w:fill="auto"/>
          </w:tcPr>
          <w:p w14:paraId="64A26864" w14:textId="77777777" w:rsidR="005815EA" w:rsidRDefault="005815EA" w:rsidP="00CA0705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DF74F2" w14:paraId="358C50C6" w14:textId="77777777" w:rsidTr="00DF74F2">
        <w:trPr>
          <w:trHeight w:val="383"/>
        </w:trPr>
        <w:tc>
          <w:tcPr>
            <w:tcW w:w="572" w:type="dxa"/>
            <w:vMerge w:val="restart"/>
            <w:shd w:val="clear" w:color="auto" w:fill="auto"/>
          </w:tcPr>
          <w:p w14:paraId="337883DA" w14:textId="2E1A3CC8" w:rsidR="00DF74F2" w:rsidRDefault="00DF74F2" w:rsidP="00CA0705">
            <w:pPr>
              <w:rPr>
                <w:rFonts w:cs="Times New Roman"/>
                <w:bCs/>
                <w:sz w:val="22"/>
              </w:rPr>
            </w:pPr>
            <w:r>
              <w:rPr>
                <w:rFonts w:cs="Times New Roman"/>
                <w:bCs/>
                <w:sz w:val="22"/>
              </w:rPr>
              <w:t>23.</w:t>
            </w:r>
          </w:p>
        </w:tc>
        <w:tc>
          <w:tcPr>
            <w:tcW w:w="2683" w:type="dxa"/>
            <w:vMerge w:val="restart"/>
            <w:shd w:val="clear" w:color="auto" w:fill="auto"/>
          </w:tcPr>
          <w:p w14:paraId="31670DE0" w14:textId="2BB9641D" w:rsidR="00DF74F2" w:rsidRDefault="00DF74F2" w:rsidP="00CA0705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ul. Wszystkich Świętych</w:t>
            </w:r>
          </w:p>
        </w:tc>
        <w:tc>
          <w:tcPr>
            <w:tcW w:w="1030" w:type="dxa"/>
            <w:vMerge w:val="restart"/>
            <w:shd w:val="clear" w:color="auto" w:fill="auto"/>
          </w:tcPr>
          <w:p w14:paraId="598C0F62" w14:textId="2BC8BCEA" w:rsidR="00DF74F2" w:rsidRDefault="00DF74F2" w:rsidP="00CA0705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2036</w:t>
            </w:r>
          </w:p>
        </w:tc>
        <w:tc>
          <w:tcPr>
            <w:tcW w:w="1589" w:type="dxa"/>
            <w:vMerge w:val="restart"/>
            <w:shd w:val="clear" w:color="auto" w:fill="auto"/>
          </w:tcPr>
          <w:p w14:paraId="3DA12F16" w14:textId="77777777" w:rsidR="00DF74F2" w:rsidRDefault="00DF74F2" w:rsidP="00CA0705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19/12</w:t>
            </w:r>
          </w:p>
          <w:p w14:paraId="6D37079A" w14:textId="79A2D9EA" w:rsidR="00DF74F2" w:rsidRDefault="00DF74F2" w:rsidP="00CA0705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(część)</w:t>
            </w:r>
          </w:p>
        </w:tc>
        <w:tc>
          <w:tcPr>
            <w:tcW w:w="796" w:type="dxa"/>
            <w:vMerge w:val="restart"/>
            <w:shd w:val="clear" w:color="auto" w:fill="auto"/>
          </w:tcPr>
          <w:p w14:paraId="732B9973" w14:textId="3E2B7C4F" w:rsidR="00DF74F2" w:rsidRDefault="00DF74F2" w:rsidP="00CA0705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90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6AAAD061" w14:textId="41B0D175" w:rsidR="00DF74F2" w:rsidRDefault="00DF74F2" w:rsidP="00CA0705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niezabudowana nieruchomość gruntowa</w:t>
            </w:r>
          </w:p>
        </w:tc>
        <w:tc>
          <w:tcPr>
            <w:tcW w:w="4235" w:type="dxa"/>
            <w:shd w:val="clear" w:color="auto" w:fill="auto"/>
          </w:tcPr>
          <w:p w14:paraId="3608FFF7" w14:textId="4E001AEB" w:rsidR="00DF74F2" w:rsidRDefault="00DF74F2" w:rsidP="00CA0705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/>
                <w:color w:val="000000" w:themeColor="text1"/>
                <w:sz w:val="22"/>
                <w:szCs w:val="22"/>
              </w:rPr>
              <w:t>zabudowa mieszkaniowa jednorodzinna</w:t>
            </w:r>
          </w:p>
        </w:tc>
        <w:tc>
          <w:tcPr>
            <w:tcW w:w="2213" w:type="dxa"/>
            <w:vMerge w:val="restart"/>
            <w:shd w:val="clear" w:color="auto" w:fill="auto"/>
          </w:tcPr>
          <w:p w14:paraId="2E5FE935" w14:textId="77777777" w:rsidR="00DF74F2" w:rsidRDefault="00DF74F2" w:rsidP="00CA0705">
            <w:pPr>
              <w:jc w:val="center"/>
              <w:rPr>
                <w:rFonts w:cs="Times New Roman"/>
                <w:sz w:val="22"/>
              </w:rPr>
            </w:pPr>
          </w:p>
          <w:p w14:paraId="125081B2" w14:textId="531F4D68" w:rsidR="00DF74F2" w:rsidRDefault="00DF74F2" w:rsidP="00CA0705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47,91zł miesięcznie</w:t>
            </w:r>
          </w:p>
        </w:tc>
      </w:tr>
      <w:tr w:rsidR="00DF74F2" w14:paraId="3B7BC0F6" w14:textId="77777777" w:rsidTr="00CA0705">
        <w:trPr>
          <w:trHeight w:val="382"/>
        </w:trPr>
        <w:tc>
          <w:tcPr>
            <w:tcW w:w="572" w:type="dxa"/>
            <w:vMerge/>
            <w:shd w:val="clear" w:color="auto" w:fill="auto"/>
          </w:tcPr>
          <w:p w14:paraId="79715F9E" w14:textId="77777777" w:rsidR="00DF74F2" w:rsidRDefault="00DF74F2" w:rsidP="00CA0705">
            <w:pPr>
              <w:rPr>
                <w:rFonts w:cs="Times New Roman"/>
                <w:bCs/>
                <w:sz w:val="22"/>
              </w:rPr>
            </w:pPr>
          </w:p>
        </w:tc>
        <w:tc>
          <w:tcPr>
            <w:tcW w:w="2683" w:type="dxa"/>
            <w:vMerge/>
            <w:shd w:val="clear" w:color="auto" w:fill="auto"/>
          </w:tcPr>
          <w:p w14:paraId="0D6E273D" w14:textId="77777777" w:rsidR="00DF74F2" w:rsidRDefault="00DF74F2" w:rsidP="00CA0705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30" w:type="dxa"/>
            <w:vMerge/>
            <w:shd w:val="clear" w:color="auto" w:fill="auto"/>
          </w:tcPr>
          <w:p w14:paraId="55E405EF" w14:textId="77777777" w:rsidR="00DF74F2" w:rsidRDefault="00DF74F2" w:rsidP="00CA0705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89" w:type="dxa"/>
            <w:vMerge/>
            <w:shd w:val="clear" w:color="auto" w:fill="auto"/>
          </w:tcPr>
          <w:p w14:paraId="27C47333" w14:textId="77777777" w:rsidR="00DF74F2" w:rsidRDefault="00DF74F2" w:rsidP="00CA0705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96" w:type="dxa"/>
            <w:vMerge/>
            <w:shd w:val="clear" w:color="auto" w:fill="auto"/>
          </w:tcPr>
          <w:p w14:paraId="3684290B" w14:textId="77777777" w:rsidR="00DF74F2" w:rsidRDefault="00DF74F2" w:rsidP="00CA0705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72769B6" w14:textId="77777777" w:rsidR="00DF74F2" w:rsidRDefault="00DF74F2" w:rsidP="00CA0705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235" w:type="dxa"/>
            <w:shd w:val="clear" w:color="auto" w:fill="auto"/>
          </w:tcPr>
          <w:p w14:paraId="0E0F0F03" w14:textId="68227814" w:rsidR="00DF74F2" w:rsidRDefault="00DF74F2" w:rsidP="00300C5C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/>
                <w:color w:val="000000" w:themeColor="text1"/>
                <w:sz w:val="22"/>
                <w:szCs w:val="22"/>
              </w:rPr>
              <w:t>zieleń przydomowa – wjazd</w:t>
            </w:r>
            <w:r w:rsidR="002E2808">
              <w:rPr>
                <w:rFonts w:cs="Times New Roman"/>
                <w:color w:val="000000" w:themeColor="text1"/>
                <w:sz w:val="22"/>
                <w:szCs w:val="22"/>
              </w:rPr>
              <w:t xml:space="preserve"> i </w:t>
            </w:r>
            <w:r>
              <w:rPr>
                <w:rFonts w:cs="Times New Roman"/>
                <w:color w:val="000000" w:themeColor="text1"/>
                <w:sz w:val="22"/>
                <w:szCs w:val="22"/>
              </w:rPr>
              <w:t>dojście do nieruchomości</w:t>
            </w:r>
          </w:p>
        </w:tc>
        <w:tc>
          <w:tcPr>
            <w:tcW w:w="2213" w:type="dxa"/>
            <w:vMerge/>
            <w:shd w:val="clear" w:color="auto" w:fill="auto"/>
          </w:tcPr>
          <w:p w14:paraId="72BF99CA" w14:textId="77777777" w:rsidR="00DF74F2" w:rsidRDefault="00DF74F2" w:rsidP="00CA0705">
            <w:pPr>
              <w:jc w:val="center"/>
              <w:rPr>
                <w:rFonts w:cs="Times New Roman"/>
                <w:sz w:val="22"/>
              </w:rPr>
            </w:pPr>
          </w:p>
        </w:tc>
      </w:tr>
    </w:tbl>
    <w:p w14:paraId="7FCC1636" w14:textId="77777777" w:rsidR="006E7939" w:rsidRDefault="006E7939">
      <w:pPr>
        <w:rPr>
          <w:rFonts w:cs="Times New Roman"/>
          <w:b/>
          <w:sz w:val="22"/>
          <w:szCs w:val="22"/>
        </w:rPr>
      </w:pPr>
    </w:p>
    <w:p w14:paraId="3AE3B969" w14:textId="628412A4" w:rsidR="0056585E" w:rsidRDefault="0082215A">
      <w:pPr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Termin wnoszenia czynszu:</w:t>
      </w:r>
    </w:p>
    <w:p w14:paraId="4D4CD0AD" w14:textId="77777777" w:rsidR="0056585E" w:rsidRDefault="0082215A">
      <w:pPr>
        <w:spacing w:line="240" w:lineRule="exact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do 31 marca każdego roku kalendarzowego (opłaty roczne)</w:t>
      </w:r>
    </w:p>
    <w:p w14:paraId="16EE6D65" w14:textId="77777777" w:rsidR="0056585E" w:rsidRDefault="0082215A">
      <w:pPr>
        <w:spacing w:line="240" w:lineRule="exact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do dnia 10 każdego miesiąca za miesiąc bieżący (opłaty miesięczne)</w:t>
      </w:r>
    </w:p>
    <w:p w14:paraId="53E7686C" w14:textId="77777777" w:rsidR="0056585E" w:rsidRDefault="0082215A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  <w:shd w:val="clear" w:color="auto" w:fill="FFFFFF"/>
        </w:rPr>
        <w:t>Warunki  zmiany wysokości  opłat</w:t>
      </w:r>
      <w:r>
        <w:rPr>
          <w:rFonts w:cs="Times New Roman"/>
          <w:sz w:val="22"/>
          <w:szCs w:val="22"/>
          <w:shd w:val="clear" w:color="auto" w:fill="FFFFFF"/>
        </w:rPr>
        <w:t>:</w:t>
      </w:r>
    </w:p>
    <w:p w14:paraId="6F9DE1EE" w14:textId="77777777" w:rsidR="0056585E" w:rsidRDefault="0082215A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  <w:highlight w:val="white"/>
        </w:rPr>
        <w:t>- stawki opłat ulegają corocznie podwyższeniu z dniem 1 stycznia każdego roku, w stopniu odpowiadającym wskaźnikowi wzrostu cen towarów i usług konsumpcyjnych w okresie pierwszych trzech kwartałów roku poprzedzającego podwyższenie stawki w stosunku do analogicznego okresu roku ubiegłego lub o sumę tych wskaźników, jeżeli w kolejnych po sobie latach opłaty nie zostały zwaloryzowane.</w:t>
      </w:r>
    </w:p>
    <w:p w14:paraId="16F15A7B" w14:textId="77777777" w:rsidR="0056585E" w:rsidRDefault="0082215A">
      <w:pPr>
        <w:spacing w:after="120"/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Uwaga: </w:t>
      </w:r>
      <w:r>
        <w:rPr>
          <w:rFonts w:cs="Times New Roman"/>
          <w:sz w:val="22"/>
          <w:szCs w:val="22"/>
        </w:rPr>
        <w:t>W przypadku gdyby w trakcie wywieszenia stawki czynszu dzierżawnego uległy waloryzacji teren zostanie wydzierżawiony wg nowych stawek bez potrzeby zmiany niniejszego wykazu.</w:t>
      </w:r>
    </w:p>
    <w:p w14:paraId="4428CD44" w14:textId="57A150B7" w:rsidR="0056585E" w:rsidRDefault="0082215A">
      <w:pPr>
        <w:spacing w:after="120"/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Szczegółowych informacji udziela Dział Eksploatacji Gruntów i Garaży, ul. Goszczyńskiego 4a, tel. 91</w:t>
      </w:r>
      <w:r w:rsidR="006B6D96">
        <w:rPr>
          <w:rFonts w:cs="Times New Roman"/>
          <w:b/>
          <w:bCs/>
          <w:sz w:val="22"/>
          <w:szCs w:val="22"/>
        </w:rPr>
        <w:t xml:space="preserve"> 48 86</w:t>
      </w:r>
      <w:r>
        <w:rPr>
          <w:rFonts w:cs="Times New Roman"/>
          <w:b/>
          <w:bCs/>
          <w:sz w:val="22"/>
          <w:szCs w:val="22"/>
        </w:rPr>
        <w:t xml:space="preserve"> </w:t>
      </w:r>
      <w:r w:rsidR="008D6D88">
        <w:rPr>
          <w:rFonts w:cs="Times New Roman"/>
          <w:b/>
          <w:bCs/>
          <w:sz w:val="22"/>
          <w:szCs w:val="22"/>
        </w:rPr>
        <w:t>355</w:t>
      </w:r>
    </w:p>
    <w:p w14:paraId="596D1EA8" w14:textId="77777777" w:rsidR="00C53EF6" w:rsidRDefault="00C53EF6" w:rsidP="00C53EF6">
      <w:pPr>
        <w:jc w:val="center"/>
        <w:rPr>
          <w:rFonts w:cs="Times New Roman"/>
        </w:rPr>
      </w:pPr>
      <w:r>
        <w:rPr>
          <w:rFonts w:cs="Times New Roman"/>
          <w:b/>
          <w:highlight w:val="white"/>
        </w:rPr>
        <w:t>Wykaz wywiesza się na okres 21 dni</w:t>
      </w:r>
      <w:r>
        <w:rPr>
          <w:rFonts w:cs="Times New Roman"/>
        </w:rPr>
        <w:t xml:space="preserve"> </w:t>
      </w:r>
    </w:p>
    <w:p w14:paraId="726CF6E2" w14:textId="430D2C75" w:rsidR="00C53EF6" w:rsidRPr="00A424E1" w:rsidRDefault="00C53EF6" w:rsidP="00A424E1">
      <w:pPr>
        <w:jc w:val="center"/>
      </w:pPr>
      <w:r>
        <w:rPr>
          <w:rFonts w:cs="Times New Roman"/>
          <w:b/>
          <w:shd w:val="clear" w:color="auto" w:fill="FFFFFF"/>
        </w:rPr>
        <w:t xml:space="preserve">od dnia </w:t>
      </w:r>
      <w:r w:rsidR="00A424E1">
        <w:rPr>
          <w:rFonts w:cs="Times New Roman"/>
          <w:b/>
          <w:shd w:val="clear" w:color="auto" w:fill="FFFFFF"/>
        </w:rPr>
        <w:t>07.10</w:t>
      </w:r>
      <w:r>
        <w:rPr>
          <w:rFonts w:cs="Times New Roman"/>
          <w:b/>
          <w:shd w:val="clear" w:color="auto" w:fill="FFFFFF"/>
        </w:rPr>
        <w:t xml:space="preserve">.2025 r. do dnia </w:t>
      </w:r>
      <w:r w:rsidR="00A424E1">
        <w:rPr>
          <w:rFonts w:cs="Times New Roman"/>
          <w:b/>
          <w:shd w:val="clear" w:color="auto" w:fill="FFFFFF"/>
        </w:rPr>
        <w:t>28.10</w:t>
      </w:r>
      <w:r>
        <w:rPr>
          <w:rFonts w:cs="Times New Roman"/>
          <w:b/>
          <w:shd w:val="clear" w:color="auto" w:fill="FFFFFF"/>
        </w:rPr>
        <w:t>.2025 r.</w:t>
      </w:r>
    </w:p>
    <w:sectPr w:rsidR="00C53EF6" w:rsidRPr="00A424E1">
      <w:pgSz w:w="16838" w:h="11906" w:orient="landscape"/>
      <w:pgMar w:top="426" w:right="1417" w:bottom="993" w:left="1417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8D4246" w14:textId="77777777" w:rsidR="004B72F4" w:rsidRDefault="004B72F4" w:rsidP="004B72F4">
      <w:r>
        <w:separator/>
      </w:r>
    </w:p>
  </w:endnote>
  <w:endnote w:type="continuationSeparator" w:id="0">
    <w:p w14:paraId="73711898" w14:textId="77777777" w:rsidR="004B72F4" w:rsidRDefault="004B72F4" w:rsidP="004B7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1B54E3" w14:textId="77777777" w:rsidR="004B72F4" w:rsidRDefault="004B72F4" w:rsidP="004B72F4">
      <w:r>
        <w:separator/>
      </w:r>
    </w:p>
  </w:footnote>
  <w:footnote w:type="continuationSeparator" w:id="0">
    <w:p w14:paraId="06628A43" w14:textId="77777777" w:rsidR="004B72F4" w:rsidRDefault="004B72F4" w:rsidP="004B72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A73245"/>
    <w:multiLevelType w:val="hybridMultilevel"/>
    <w:tmpl w:val="1D7EC7AE"/>
    <w:lvl w:ilvl="0" w:tplc="1C42659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905CC3"/>
    <w:multiLevelType w:val="hybridMultilevel"/>
    <w:tmpl w:val="0DC81A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85E"/>
    <w:rsid w:val="0001046F"/>
    <w:rsid w:val="0003501D"/>
    <w:rsid w:val="00087231"/>
    <w:rsid w:val="000961BD"/>
    <w:rsid w:val="000A1530"/>
    <w:rsid w:val="000A76D5"/>
    <w:rsid w:val="000B4985"/>
    <w:rsid w:val="000B5AD7"/>
    <w:rsid w:val="000E4F1A"/>
    <w:rsid w:val="0010726C"/>
    <w:rsid w:val="001251E7"/>
    <w:rsid w:val="00145F7E"/>
    <w:rsid w:val="00146105"/>
    <w:rsid w:val="00172C27"/>
    <w:rsid w:val="001829B3"/>
    <w:rsid w:val="0019217F"/>
    <w:rsid w:val="00195FEF"/>
    <w:rsid w:val="001B427D"/>
    <w:rsid w:val="001B478D"/>
    <w:rsid w:val="001B5980"/>
    <w:rsid w:val="001C1D6A"/>
    <w:rsid w:val="001C3769"/>
    <w:rsid w:val="001C7002"/>
    <w:rsid w:val="001D04E8"/>
    <w:rsid w:val="001F07DB"/>
    <w:rsid w:val="001F14DA"/>
    <w:rsid w:val="0020127D"/>
    <w:rsid w:val="00204100"/>
    <w:rsid w:val="0020793D"/>
    <w:rsid w:val="00225CB3"/>
    <w:rsid w:val="00237EEB"/>
    <w:rsid w:val="002549DE"/>
    <w:rsid w:val="00255D22"/>
    <w:rsid w:val="0027786F"/>
    <w:rsid w:val="0028401E"/>
    <w:rsid w:val="00287794"/>
    <w:rsid w:val="002E2808"/>
    <w:rsid w:val="002E59A8"/>
    <w:rsid w:val="002F4BB4"/>
    <w:rsid w:val="002F622A"/>
    <w:rsid w:val="00300C5C"/>
    <w:rsid w:val="00305EE2"/>
    <w:rsid w:val="003135D1"/>
    <w:rsid w:val="00333D56"/>
    <w:rsid w:val="003553BD"/>
    <w:rsid w:val="003632D0"/>
    <w:rsid w:val="00372A56"/>
    <w:rsid w:val="0039620C"/>
    <w:rsid w:val="003A5249"/>
    <w:rsid w:val="0041714D"/>
    <w:rsid w:val="00420B9A"/>
    <w:rsid w:val="00425288"/>
    <w:rsid w:val="0043103A"/>
    <w:rsid w:val="004636F7"/>
    <w:rsid w:val="00477E56"/>
    <w:rsid w:val="004804AF"/>
    <w:rsid w:val="00492A05"/>
    <w:rsid w:val="004A1667"/>
    <w:rsid w:val="004B72F4"/>
    <w:rsid w:val="004B7FC9"/>
    <w:rsid w:val="004C0E57"/>
    <w:rsid w:val="004C3E03"/>
    <w:rsid w:val="004D2AB3"/>
    <w:rsid w:val="004D5958"/>
    <w:rsid w:val="004F2CC2"/>
    <w:rsid w:val="004F3751"/>
    <w:rsid w:val="00517B95"/>
    <w:rsid w:val="00544F2A"/>
    <w:rsid w:val="0056585E"/>
    <w:rsid w:val="005815EA"/>
    <w:rsid w:val="005830C7"/>
    <w:rsid w:val="00585EEB"/>
    <w:rsid w:val="005B65EE"/>
    <w:rsid w:val="005C3FBC"/>
    <w:rsid w:val="005F504F"/>
    <w:rsid w:val="006068DB"/>
    <w:rsid w:val="00612E3C"/>
    <w:rsid w:val="00614D45"/>
    <w:rsid w:val="00626308"/>
    <w:rsid w:val="00650C2C"/>
    <w:rsid w:val="0066467B"/>
    <w:rsid w:val="0066622C"/>
    <w:rsid w:val="006A51A9"/>
    <w:rsid w:val="006B3651"/>
    <w:rsid w:val="006B5EB2"/>
    <w:rsid w:val="006B6D96"/>
    <w:rsid w:val="006D291E"/>
    <w:rsid w:val="006D5839"/>
    <w:rsid w:val="006E0245"/>
    <w:rsid w:val="006E4990"/>
    <w:rsid w:val="006E7939"/>
    <w:rsid w:val="00731AB2"/>
    <w:rsid w:val="00742250"/>
    <w:rsid w:val="00761B22"/>
    <w:rsid w:val="00767635"/>
    <w:rsid w:val="007972CA"/>
    <w:rsid w:val="007F55C0"/>
    <w:rsid w:val="008141B6"/>
    <w:rsid w:val="0082215A"/>
    <w:rsid w:val="00831CE3"/>
    <w:rsid w:val="008561D9"/>
    <w:rsid w:val="00876B71"/>
    <w:rsid w:val="00892B68"/>
    <w:rsid w:val="008A2943"/>
    <w:rsid w:val="008B1131"/>
    <w:rsid w:val="008B470B"/>
    <w:rsid w:val="008D6D88"/>
    <w:rsid w:val="008D7B11"/>
    <w:rsid w:val="0090078F"/>
    <w:rsid w:val="00915AF1"/>
    <w:rsid w:val="009363B9"/>
    <w:rsid w:val="00950164"/>
    <w:rsid w:val="00985111"/>
    <w:rsid w:val="009879E8"/>
    <w:rsid w:val="00993647"/>
    <w:rsid w:val="0099733A"/>
    <w:rsid w:val="009A22F5"/>
    <w:rsid w:val="009B0D70"/>
    <w:rsid w:val="009B7023"/>
    <w:rsid w:val="009F6BBF"/>
    <w:rsid w:val="00A02528"/>
    <w:rsid w:val="00A0375E"/>
    <w:rsid w:val="00A17500"/>
    <w:rsid w:val="00A2432A"/>
    <w:rsid w:val="00A33813"/>
    <w:rsid w:val="00A424E1"/>
    <w:rsid w:val="00A459BB"/>
    <w:rsid w:val="00A46F2C"/>
    <w:rsid w:val="00A918DF"/>
    <w:rsid w:val="00AD1BFB"/>
    <w:rsid w:val="00AE2F7B"/>
    <w:rsid w:val="00AE3207"/>
    <w:rsid w:val="00B13B48"/>
    <w:rsid w:val="00B24760"/>
    <w:rsid w:val="00B34EEB"/>
    <w:rsid w:val="00B50DB4"/>
    <w:rsid w:val="00B5744D"/>
    <w:rsid w:val="00B616B2"/>
    <w:rsid w:val="00B7157F"/>
    <w:rsid w:val="00BA165F"/>
    <w:rsid w:val="00BB2767"/>
    <w:rsid w:val="00BD41BB"/>
    <w:rsid w:val="00BE18BC"/>
    <w:rsid w:val="00BE711B"/>
    <w:rsid w:val="00BF31CB"/>
    <w:rsid w:val="00BF4460"/>
    <w:rsid w:val="00C04AAF"/>
    <w:rsid w:val="00C04FDC"/>
    <w:rsid w:val="00C53EF6"/>
    <w:rsid w:val="00C55670"/>
    <w:rsid w:val="00C87960"/>
    <w:rsid w:val="00CA0705"/>
    <w:rsid w:val="00CA17E9"/>
    <w:rsid w:val="00CB46E7"/>
    <w:rsid w:val="00CC1232"/>
    <w:rsid w:val="00CF00E2"/>
    <w:rsid w:val="00CF258A"/>
    <w:rsid w:val="00D14BF5"/>
    <w:rsid w:val="00D52F75"/>
    <w:rsid w:val="00D540FE"/>
    <w:rsid w:val="00D55488"/>
    <w:rsid w:val="00DC3302"/>
    <w:rsid w:val="00DC7919"/>
    <w:rsid w:val="00DE2727"/>
    <w:rsid w:val="00DE528A"/>
    <w:rsid w:val="00DF5152"/>
    <w:rsid w:val="00DF74F2"/>
    <w:rsid w:val="00E03BF0"/>
    <w:rsid w:val="00E13531"/>
    <w:rsid w:val="00E3726B"/>
    <w:rsid w:val="00E76538"/>
    <w:rsid w:val="00E82016"/>
    <w:rsid w:val="00E83750"/>
    <w:rsid w:val="00E869AF"/>
    <w:rsid w:val="00E9585D"/>
    <w:rsid w:val="00EA0F16"/>
    <w:rsid w:val="00EC17B5"/>
    <w:rsid w:val="00EE11B2"/>
    <w:rsid w:val="00F0116F"/>
    <w:rsid w:val="00F0245C"/>
    <w:rsid w:val="00F31057"/>
    <w:rsid w:val="00F4521F"/>
    <w:rsid w:val="00F7390A"/>
    <w:rsid w:val="00F7415E"/>
    <w:rsid w:val="00F948BE"/>
    <w:rsid w:val="00F96114"/>
    <w:rsid w:val="00FB3063"/>
    <w:rsid w:val="00FC140A"/>
    <w:rsid w:val="00FC2419"/>
    <w:rsid w:val="00FC24D2"/>
    <w:rsid w:val="00FC6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B7D2B"/>
  <w15:docId w15:val="{96B18680-626B-4FD1-B90C-B00B65048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33813"/>
    <w:pPr>
      <w:widowControl w:val="0"/>
      <w:suppressAutoHyphens/>
    </w:pPr>
    <w:rPr>
      <w:rFonts w:ascii="Times New Roman" w:eastAsia="SimSun" w:hAnsi="Times New Roman" w:cs="Mangal"/>
      <w:color w:val="00000A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46">
    <w:name w:val="Domyślna czcionka akapitu146"/>
    <w:qFormat/>
    <w:rsid w:val="009B3687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C12715"/>
    <w:rPr>
      <w:rFonts w:ascii="Segoe UI" w:eastAsia="SimSun" w:hAnsi="Segoe UI" w:cs="Mangal"/>
      <w:color w:val="00000A"/>
      <w:kern w:val="2"/>
      <w:sz w:val="18"/>
      <w:szCs w:val="16"/>
      <w:lang w:eastAsia="zh-CN" w:bidi="hi-IN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3B2EC0"/>
    <w:rPr>
      <w:rFonts w:ascii="Times New Roman" w:eastAsia="SimSun" w:hAnsi="Times New Roman" w:cs="Mangal"/>
      <w:color w:val="00000A"/>
      <w:kern w:val="2"/>
      <w:sz w:val="24"/>
      <w:szCs w:val="21"/>
      <w:lang w:eastAsia="zh-CN" w:bidi="hi-IN"/>
    </w:rPr>
  </w:style>
  <w:style w:type="character" w:customStyle="1" w:styleId="Znakinumeracji">
    <w:name w:val="Znaki numeracji"/>
    <w:qFormat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2A60D3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2A60D3"/>
    <w:rPr>
      <w:rFonts w:ascii="Times New Roman" w:eastAsia="SimSun" w:hAnsi="Times New Roman" w:cs="Mangal"/>
      <w:color w:val="00000A"/>
      <w:kern w:val="2"/>
      <w:szCs w:val="18"/>
      <w:lang w:eastAsia="zh-CN" w:bidi="hi-IN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2A60D3"/>
    <w:rPr>
      <w:rFonts w:ascii="Times New Roman" w:eastAsia="SimSun" w:hAnsi="Times New Roman" w:cs="Mangal"/>
      <w:b/>
      <w:bCs/>
      <w:color w:val="00000A"/>
      <w:kern w:val="2"/>
      <w:szCs w:val="18"/>
      <w:lang w:eastAsia="zh-CN" w:bidi="hi-IN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Gwkaistopka">
    <w:name w:val="Główka i stopka"/>
    <w:basedOn w:val="Normalny"/>
    <w:qFormat/>
  </w:style>
  <w:style w:type="paragraph" w:customStyle="1" w:styleId="Zawartotabeli">
    <w:name w:val="Zawartość tabeli"/>
    <w:basedOn w:val="Normalny"/>
    <w:qFormat/>
    <w:rsid w:val="00AA1534"/>
    <w:pPr>
      <w:suppressLineNumbers/>
    </w:pPr>
  </w:style>
  <w:style w:type="paragraph" w:styleId="Akapitzlist">
    <w:name w:val="List Paragraph"/>
    <w:basedOn w:val="Normalny"/>
    <w:uiPriority w:val="34"/>
    <w:qFormat/>
    <w:rsid w:val="00AA1534"/>
    <w:pPr>
      <w:ind w:left="720"/>
      <w:contextualSpacing/>
    </w:pPr>
    <w:rPr>
      <w:szCs w:val="21"/>
    </w:r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C12715"/>
    <w:rPr>
      <w:rFonts w:ascii="Segoe UI" w:hAnsi="Segoe UI"/>
      <w:sz w:val="18"/>
      <w:szCs w:val="16"/>
    </w:rPr>
  </w:style>
  <w:style w:type="paragraph" w:styleId="Stopka">
    <w:name w:val="footer"/>
    <w:basedOn w:val="Normalny"/>
    <w:link w:val="StopkaZnak"/>
    <w:uiPriority w:val="99"/>
    <w:unhideWhenUsed/>
    <w:rsid w:val="003B2EC0"/>
    <w:pPr>
      <w:tabs>
        <w:tab w:val="center" w:pos="4536"/>
        <w:tab w:val="right" w:pos="9072"/>
      </w:tabs>
    </w:pPr>
    <w:rPr>
      <w:szCs w:val="21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2A60D3"/>
    <w:rPr>
      <w:sz w:val="20"/>
      <w:szCs w:val="18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2A60D3"/>
    <w:rPr>
      <w:b/>
      <w:bCs/>
    </w:rPr>
  </w:style>
  <w:style w:type="table" w:styleId="Tabela-Siatka">
    <w:name w:val="Table Grid"/>
    <w:basedOn w:val="Standardowy"/>
    <w:uiPriority w:val="39"/>
    <w:rsid w:val="00AA15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6E7939"/>
    <w:rPr>
      <w:rFonts w:ascii="Liberation Serif" w:eastAsia="SimSun" w:hAnsi="Liberation Serif" w:cs="Arial"/>
      <w:kern w:val="2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44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00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3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5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25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87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18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2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76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7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3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3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12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5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2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1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78787E-AFC5-457A-BC40-0C3445C09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1571</TotalTime>
  <Pages>3</Pages>
  <Words>869</Words>
  <Characters>5214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Wrona</dc:creator>
  <dc:description/>
  <cp:lastModifiedBy>Justyna Kayser</cp:lastModifiedBy>
  <cp:revision>38</cp:revision>
  <cp:lastPrinted>2025-10-03T09:54:00Z</cp:lastPrinted>
  <dcterms:created xsi:type="dcterms:W3CDTF">2025-09-10T11:12:00Z</dcterms:created>
  <dcterms:modified xsi:type="dcterms:W3CDTF">2025-10-03T09:54:00Z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